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31F" w:rsidRPr="00C0331F" w:rsidRDefault="00C0331F" w:rsidP="00C0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tbl>
      <w:tblPr>
        <w:tblW w:w="9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0331F" w:rsidRPr="00C0331F" w:rsidTr="00C0331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0331F" w:rsidRPr="00C0331F" w:rsidRDefault="00C0331F" w:rsidP="00C03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331F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FR"/>
              </w:rPr>
              <w:drawing>
                <wp:inline distT="0" distB="0" distL="0" distR="0" wp14:anchorId="2E55E032" wp14:editId="2F86AFEA">
                  <wp:extent cx="5711190" cy="1490980"/>
                  <wp:effectExtent l="0" t="0" r="3810" b="0"/>
                  <wp:docPr id="1" name="Image 1" descr="https://itneuro.aviesan.fr:443/Local/gus/files/194/banniere_NL_Neuro.png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tneuro.aviesan.fr:443/Local/gus/files/194/banniere_NL_Neuro.pn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1190" cy="149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331F" w:rsidRPr="00C0331F" w:rsidRDefault="00C0331F" w:rsidP="00C03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331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:rsidR="00C0331F" w:rsidRPr="00C0331F" w:rsidRDefault="00C0331F" w:rsidP="00C03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0331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0331F" w:rsidRPr="00C0331F" w:rsidTr="00C0331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0331F" w:rsidRPr="00C0331F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 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Colloque RESEAU RECHERCHE AUTISME - 10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fev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2017 : </w:t>
                  </w:r>
                  <w:hyperlink r:id="rId8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Dynamique et pathologie du neuro-développement dans l’autisme, du f½tus à l’adulte : fenêtres critiques, dysfonctionnements pivots, avec le parrainage de l’Académie Nationale de Médecine.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Inscription closes - </w:t>
                  </w:r>
                  <w:hyperlink r:id="rId9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Visualiser le programme</w:t>
                    </w:r>
                  </w:hyperlink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.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Plan d’action 2017- Appel à projets générique ANR : </w:t>
                  </w:r>
                  <w:hyperlink r:id="rId10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  <w:r w:rsidRPr="00C0331F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> </w:t>
                    </w:r>
                    <w:r w:rsidRPr="00C0331F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Appel à projets 2017-2018 dans le cadre du programme France-Stanford</w:t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11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12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i/>
                        <w:iCs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 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hyperlink r:id="rId13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b/>
                        <w:bCs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JPND : Call for pathway analysis across neurodegenerative diseases : </w:t>
                    </w:r>
                  </w:hyperlink>
                  <w:hyperlink r:id="rId14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0331F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r w:rsidRPr="00C0331F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val="en-US" w:eastAsia="fr-FR"/>
                    </w:rPr>
                    <w:t xml:space="preserve"> 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Joint Transnational Call for Research Proposals – Pre-announcement : </w:t>
                  </w:r>
                  <w:hyperlink r:id="rId15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0331F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C0331F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 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NEURON JTC2017  : Call for Proposals for Research Projects on "Synaptic Dysfunction in Disorders of the Central Nervous System" :  </w:t>
                  </w:r>
                  <w:hyperlink r:id="rId16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0331F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C0331F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NEUROFRANCE 2017, le colloque de la Société des Neurosciences fait peau neuve !  </w:t>
                  </w:r>
                  <w:hyperlink r:id="rId17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C0331F">
                    <w:rPr>
                      <w:rFonts w:ascii="Times New Roman" w:eastAsia="Times New Roman" w:hAnsi="Times New Roman" w:cs="Times New Roman"/>
                      <w:color w:val="B1BB48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Un rendez-vous à ne pas manquer !</w:t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3 jours de programme dense et riche : </w:t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42 symposiums, </w:t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7 conférences plénières de haut niveau, </w:t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6 sessions « Réussir avec une thèse en neurosciences », </w:t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des rencontres avec des philosophes…</w:t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… Et bien d’autres initiatives concoctées par la communauté bordelaise !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8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Inscriptions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9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Soumission de résumés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L'Institut d'études avancées de Paris  a lancé un appel à candidatures pour des résidences de recherche en 2018-2019 dans le cadre de son programme "Cerveau, culture et société" : </w:t>
                  </w:r>
                  <w:hyperlink r:id="rId20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L'appel s'adresse à des chercheurs en poste à l'étranger, désireux de nouer ou poursuivre des collaborations avec des collègues français, sur une thématique liant neurosciences et sciences humaines et sociales.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La date limite de candidature est le 1er mars.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C0331F" w:rsidRPr="00C0331F" w:rsidRDefault="00C0331F" w:rsidP="00C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0331F" w:rsidRPr="00C0331F" w:rsidTr="00C0331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0331F" w:rsidRPr="00C0331F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 xml:space="preserve">OFFRES : POSTES - EQUIPES / JOB OPPORTUNITIES : POSITION - TEAM 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(Merci de nous informer quand le poste est pourvu /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Please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 let us know if the position in not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available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anymore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)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Offre n°151 - Ingénieur biomédical de formation physicien, mathématicien, Grenoble : </w:t>
                  </w:r>
                  <w:hyperlink r:id="rId21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C0331F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Poste de professeur adjoint en recherche sur la douleur Département d'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anesthesiologie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, Sherbrooke : </w:t>
                  </w:r>
                  <w:hyperlink r:id="rId22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  <w:r w:rsidRPr="00C0331F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Poste de MCU, Neurobiologie, Comportement, Parkinson, autisme, dopamine, Poitier : </w:t>
                  </w:r>
                  <w:hyperlink r:id="rId23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Maitre de </w:t>
                  </w:r>
                  <w:proofErr w:type="gram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conférence</w:t>
                  </w:r>
                  <w:proofErr w:type="gramEnd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en Neurosciences pour le Département et l'Institut de Biologie de l'Ecole Normale Supérieure</w:t>
                  </w:r>
                  <w:hyperlink r:id="rId24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: + d'infos</w:t>
                    </w:r>
                  </w:hyperlink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lastRenderedPageBreak/>
                    <w:t xml:space="preserve">CDD Ingénieur - Analyse et traitement d'images IRM - Caen : </w:t>
                  </w:r>
                  <w:hyperlink r:id="rId25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  <w:r w:rsidRPr="00C0331F">
                      <w:rPr>
                        <w:rFonts w:ascii="Times New Roman" w:eastAsia="Times New Roman" w:hAnsi="Times New Roman" w:cs="Times New Roman"/>
                        <w:i/>
                        <w:iCs/>
                        <w:color w:val="B1BB48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Cell Biology in France  : Job offers  : </w:t>
                  </w:r>
                  <w:hyperlink r:id="rId26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0331F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hyperlink r:id="rId27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Software developer - Modeling progression of brain diseases from neuroimaging data : </w:t>
                  </w:r>
                  <w:hyperlink r:id="rId28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URGENT - Research Engineer in Neuroimaging: PET and MRI (INSERM U1077 - CAEN, FRANCE) : </w:t>
                  </w:r>
                  <w:hyperlink r:id="rId29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0331F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C0331F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Engineer / Software developer - Methods and software for analysis of multimodal medical imaging data : </w:t>
                  </w:r>
                  <w:hyperlink r:id="rId30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0331F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val="en-US" w:eastAsia="fr-FR"/>
                    </w:rPr>
                    <w:t>PhD</w:t>
                  </w:r>
                  <w:hyperlink r:id="rId31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b/>
                        <w:bCs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PhD Position : Characterization of early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neurobiomarkers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in premature neonates: A multimodal approach using High resolution EEG (HREEG) and High Density Optical Tomography (HDOT) : </w:t>
                  </w:r>
                  <w:hyperlink r:id="rId32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0331F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</w:tc>
            </w:tr>
          </w:tbl>
          <w:p w:rsidR="00C0331F" w:rsidRPr="00C0331F" w:rsidRDefault="00C0331F" w:rsidP="00C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C0331F" w:rsidRPr="00C0331F" w:rsidTr="00C0331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0331F" w:rsidRPr="00C0331F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lastRenderedPageBreak/>
                    <w:t> 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val="en-US" w:eastAsia="fr-FR"/>
                    </w:rPr>
                    <w:t>NOUVELLES EQUIPES/ NEW TEAMS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Call for new research groups The IBENS is seeking to recruit 2 group leaders in Developmental Biology : </w:t>
                  </w:r>
                  <w:hyperlink r:id="rId33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  <w:hyperlink r:id="rId34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>New </w:t>
                    </w:r>
                  </w:hyperlink>
                  <w:r w:rsidRPr="00C0331F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val="en-US" w:eastAsia="fr-FR"/>
                    </w:rPr>
                    <w:t xml:space="preserve"> 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Opening of the HEARING INSTITUTE - Paris  -  Group Leader positions : </w:t>
                  </w:r>
                  <w:hyperlink r:id="rId35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hyperlink r:id="rId36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</w:tc>
            </w:tr>
          </w:tbl>
          <w:p w:rsidR="00C0331F" w:rsidRPr="00C0331F" w:rsidRDefault="00C0331F" w:rsidP="00C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C0331F" w:rsidRPr="00C0331F" w:rsidTr="00C0331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0331F" w:rsidRPr="00C0331F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val="en-US" w:eastAsia="fr-FR"/>
                    </w:rPr>
                    <w:t>POST-DOC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2-year postdoctoral position available in Neuroscience/Biological Psychiatry Laboratory of Nutrition and Integrative Neurobiology (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NutriNeuro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) Bordeaux, </w:t>
                  </w: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lastRenderedPageBreak/>
                    <w:t xml:space="preserve">France : </w:t>
                  </w:r>
                  <w:hyperlink r:id="rId37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Postdoctoral position on the brain mechanisms of auditory attention using intracranial EEG in Human, LYON</w:t>
                  </w: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: </w:t>
                  </w:r>
                  <w:hyperlink r:id="rId38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2 postes de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postdoctorants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- Neurobiologie cellulaire des   cellules souches neurales: Réparation cérébrale;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Bioinformatique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39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Laboratory of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Neuroeconomics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, Reward and Decision making, Institute of Cognitive Neuroscience, Lyon, France</w:t>
                  </w:r>
                  <w:r w:rsidRPr="00C0331F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val="en-US" w:eastAsia="fr-FR"/>
                    </w:rPr>
                    <w:t xml:space="preserve"> :</w:t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hyperlink r:id="rId40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ERC-</w:t>
                  </w: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softHyphen/>
                    <w:t xml:space="preserve">funded Postdoc positions 2 postdoc positions in Neuroscience (Epilepsy Research) - ICM, Paris : </w:t>
                  </w:r>
                  <w:hyperlink r:id="rId41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0331F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C0331F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>  </w:t>
                    </w:r>
                    <w:r w:rsidRPr="00C0331F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 xml:space="preserve">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Postdoctoral Research Position: Intracranial Recordings to Study Language : </w:t>
                  </w:r>
                  <w:hyperlink r:id="rId42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URGENT- Postdoc. position in Neurosciences,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Inserm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, Lille, France - Beginning 1st of March 2017  : </w:t>
                  </w:r>
                  <w:hyperlink r:id="rId43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0331F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C0331F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Postdoctoral Position in Cellular Neurobiology and Research on Neurodegenerative Disease - Paris : </w:t>
                  </w:r>
                  <w:hyperlink r:id="rId44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0331F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C0331F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</w:tc>
            </w:tr>
          </w:tbl>
          <w:p w:rsidR="00C0331F" w:rsidRPr="00C0331F" w:rsidRDefault="00C0331F" w:rsidP="00C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C0331F" w:rsidRPr="00C0331F" w:rsidTr="00C0331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0331F" w:rsidRPr="00C0331F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lastRenderedPageBreak/>
                    <w:t> 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hyperlink r:id="rId45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color w:val="6699FF"/>
                        <w:sz w:val="27"/>
                        <w:szCs w:val="27"/>
                        <w:u w:val="single"/>
                        <w:shd w:val="clear" w:color="auto" w:fill="FFCCFF"/>
                        <w:lang w:eastAsia="fr-FR"/>
                      </w:rPr>
                      <w:t>+ d'offres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C0331F" w:rsidRPr="00C0331F" w:rsidRDefault="00C0331F" w:rsidP="00C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0331F" w:rsidRPr="00C0331F" w:rsidTr="00C0331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0331F" w:rsidRPr="00C0331F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t>FINANCEMENTS/ FUNDINGS</w:t>
                  </w: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lang w:eastAsia="fr-FR"/>
                    </w:rPr>
                    <w:t xml:space="preserve"> 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Paul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Bonnetot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46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 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06/02/2017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International Association for the study of pain </w:t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: </w:t>
                  </w:r>
                  <w:hyperlink r:id="rId47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  <w:r w:rsidRPr="00C0331F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 xml:space="preserve">New 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: 06/02/2017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Société Française de Radiobiologie : </w:t>
                  </w:r>
                  <w:hyperlink r:id="rId48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Bourses échanges Corée ou Japon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06/02/2017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Federation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of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European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Neurosciences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Societies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(FENS) : </w:t>
                  </w:r>
                  <w:hyperlink r:id="rId49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Deadline 13/02/2017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Alzheimer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drug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discovery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foundation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50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Deadline15/02/2017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Recherche AVC</w:t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51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19/02/2017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European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Fundation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for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Acohol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Research (ERAB)</w:t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52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  <w:r w:rsidRPr="00C0331F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 xml:space="preserve">New 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20/02/2017 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New York Stem Cell Foundation</w:t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53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hyperlink r:id="rId54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22/02/2017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Association de personnes Atteintes de Dystonie (AMADYS) : </w:t>
                  </w:r>
                  <w:hyperlink r:id="rId55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24/02/2017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Brain and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Behaviour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Fondation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= NARSAD</w:t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56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  <w:r w:rsidRPr="00C0331F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>New </w:t>
                    </w:r>
                  </w:hyperlink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27/02/2017 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Académie des Sciences : </w:t>
                  </w:r>
                  <w:hyperlink r:id="rId57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C0331F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28/02/2017 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Association Française des Amblyopes Unilatéraux (AFAU) </w:t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: </w:t>
                  </w:r>
                  <w:hyperlink r:id="rId58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28/02/2017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Association pour la Recherche sur la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Sclerose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Amyotrophique Latérale (ARSLA) : </w:t>
                  </w:r>
                  <w:hyperlink r:id="rId59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C0331F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28/02/2017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Fonds de dotation Patrick de Brou de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Laurière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60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28/02/2017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Fighting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Blindness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61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01/03/2017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de l'Avenir</w:t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62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C0331F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 xml:space="preserve">Deadline 03/03/2017 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Ligue Européenne Contre la Maladie d’Alzheimer (LECMA) : </w:t>
                  </w:r>
                  <w:hyperlink r:id="rId63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06/03/2017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American Federation for aging research : </w:t>
                  </w:r>
                  <w:hyperlink r:id="rId64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  <w:r w:rsidRPr="00C0331F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 xml:space="preserve">New 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06/03/2017</w:t>
                  </w: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Jérome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Lejeune</w:t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65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C0331F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06/03/2017 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Ligue Européenne Contre la Maladie d’Alzheimer (LECMA) : </w:t>
                  </w:r>
                  <w:hyperlink r:id="rId66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C0331F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Subvention pilote</w:t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Allocation doctorale</w:t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 xml:space="preserve">Subvention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transfontalière</w:t>
                  </w:r>
                  <w:proofErr w:type="spellEnd"/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06/03/2017 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Alzheimer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drug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discoevry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foundation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67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C0331F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Preclinical Drug Discovery RFP</w:t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br/>
                    <w:t>Biomarkers development</w:t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br/>
                    <w:t>Program to Accelerate Clinical Trials (PACT)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10/03/2017 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pour la Recherche Médicale FRM : </w:t>
                  </w:r>
                  <w:hyperlink r:id="rId68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C0331F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10/03/2017 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American Parkinson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disease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association : </w:t>
                  </w:r>
                  <w:hyperlink r:id="rId69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70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New  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Post doc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fellowship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research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grant</w:t>
                  </w:r>
                  <w:proofErr w:type="spellEnd"/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11/03/2017 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des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Gueles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Cassées : </w:t>
                  </w:r>
                  <w:hyperlink r:id="rId71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C0331F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15/03/2017</w:t>
                  </w: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Leenaards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72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C0331F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Deadline15/03/2017 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lastRenderedPageBreak/>
                    <w:t xml:space="preserve">March of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Dymes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Foundation : </w:t>
                  </w:r>
                  <w:hyperlink r:id="rId73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  <w:r w:rsidRPr="00C0331F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 xml:space="preserve">New 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15/03/2017</w:t>
                  </w: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John BOST : </w:t>
                  </w:r>
                  <w:hyperlink r:id="rId74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C0331F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20/03/2017 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Internationale de la Recherche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Appliqueé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sur le Handicap (FIRAH) avec la Fondation Orange</w:t>
                  </w:r>
                  <w:proofErr w:type="gram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75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76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  <w:hyperlink r:id="rId77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Appel à projets Autisme et nouvelles technologies</w:t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Appel à projets annuel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24/03/2017 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Prix Recherche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Unafam</w:t>
                  </w:r>
                  <w:proofErr w:type="spellEnd"/>
                  <w:proofErr w:type="gram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78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31/03/2017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Prix Joël Menard</w:t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79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C0331F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>New </w:t>
                    </w:r>
                    <w:r w:rsidRPr="00C0331F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80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Dossier candidature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31/03/2017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Plan Alzheimer : Appel à Projets 2017 : </w:t>
                  </w:r>
                  <w:hyperlink r:id="rId81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82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Lettre d'intention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01/05/2017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C0331F" w:rsidRPr="00C0331F" w:rsidRDefault="00C0331F" w:rsidP="00C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0331F" w:rsidRPr="00C0331F" w:rsidTr="00C0331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0331F" w:rsidRPr="00C0331F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C0331F">
                    <w:rPr>
                      <w:rFonts w:ascii="Arial" w:eastAsia="Times New Roman" w:hAnsi="Arial" w:cs="Arial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>COLLOQUES - EVENEMENTS / CONFERENCE - EVENTS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 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Conférence-débat intitulée : «Les problèmes éthiques associés à la modification des organismes par la technologie CRISPR-Cas9», 21 février 2017 à Paris :</w:t>
                  </w:r>
                  <w:proofErr w:type="gram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  </w:t>
                  </w:r>
                  <w:proofErr w:type="gramEnd"/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fldChar w:fldCharType="begin"/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instrText xml:space="preserve"> HYPERLINK "http://www.academie-sciences.fr/fr/Colloques-conferences-et-debats/ethiques-crispr-cas9.html" \t "_blank" </w:instrText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fldChar w:fldCharType="separate"/>
                  </w:r>
                  <w:r w:rsidRPr="00C0331F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eastAsia="fr-FR"/>
                    </w:rPr>
                    <w:t>+ d'infos</w:t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fldChar w:fldCharType="end"/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C0331F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New  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Colloque " Rein et Obésité ", 9 mars 2017 à Paris : </w:t>
                  </w:r>
                  <w:hyperlink r:id="rId83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  <w:r w:rsidRPr="00C0331F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lastRenderedPageBreak/>
                    <w:t>La Journée scientifique de la SCMC se déroulera le jeudi 16 mars 2017 à Paris, les conférences plénières aborderont les dernières avancées dans les domaines de la neuro-immunologie et de la neuro-inflammation</w:t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84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B1BB48"/>
                      <w:sz w:val="24"/>
                      <w:szCs w:val="24"/>
                      <w:lang w:val="en-US" w:eastAsia="fr-FR"/>
                    </w:rPr>
                    <w:t xml:space="preserve">Imaging Course, 20th, 22nd, 27th march 2017 : </w:t>
                  </w:r>
                  <w:hyperlink r:id="rId85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8ème workshop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intitulé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Hearing, Balance better measure from bottom up, 28 et 29 mars 2017 à Clermont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Ferrand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86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Date limite d’inscription 26 févier 2017 - Contacter </w:t>
                  </w:r>
                  <w:hyperlink r:id="rId87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Fabrice GIRAUDET</w:t>
                    </w:r>
                  </w:hyperlink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.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Séance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AcPharma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"Plan maladies neurodégénératives", 12 avril 2017 à Paris : </w:t>
                  </w:r>
                  <w:hyperlink r:id="rId88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Ecole Thématique du CNRS "Cerveau et Mémoire: Concepts et Approches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Transdiciplinaires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", 10-14 Avril 2017</w:t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89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90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  <w:r w:rsidRPr="00C0331F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39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Pour sa 12ème année, l’Académie des sciences renouvelle l’initiative « Les Grandes Avancées Françaises en Biologie présentées par leurs auteurs » : 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Le formulaire de candidature :</w:t>
                  </w:r>
                  <w:proofErr w:type="gramStart"/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 </w:t>
                  </w:r>
                  <w:proofErr w:type="gramEnd"/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fldChar w:fldCharType="begin"/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instrText xml:space="preserve"> HYPERLINK "http://www.academie-sciences.fr/fr/Appel-a-candidature/appel-a-candidature-les-grandes-avancees-francaises-en-biologie-presentees-par-leurs-auteurs-2017.html" \t "_blank" </w:instrText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fldChar w:fldCharType="separate"/>
                  </w:r>
                  <w:r w:rsidRPr="00C0331F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eastAsia="fr-FR"/>
                    </w:rPr>
                    <w:t>+ d'infos</w:t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fldChar w:fldCharType="end"/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L’Académie des sciences organisera le mardi 6 juin 2017 à 14h30, une séance publique exceptionnelle au cours de laquelle les 6 jeunes chercheurs sélectionnés ainsi que leur directeurs de recherche présenteront leurs contributions aux grandes avancées scientifiques françaises en biologie. Les lauréats recevront le prix Académie des sciences.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Symposium lors du congrès de l'ACFAS à l'université McGill à Montréal, en mai prochain</w:t>
                  </w:r>
                  <w:proofErr w:type="gram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91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Nous invitons tous les chercheurs (du sénior au post-doctorant) et les doctorants travaillant sur le couplage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neurovasculaire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, les liens entre pathologies vasculaires et neurodégénératives à proposer une communication orale ou affichée pour le symposium intitulé « du couplage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neurovasculaire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aux pathologies vasculaires, comment le dialogue système nerveux vaisseaux sanguin s’établit ? » du 85ième congrès de l’ACFAS 8-12 mai 2017 qui se tiendra à l’Université Mc Gill Montréal, </w:t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 xml:space="preserve">Canada. 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(symposium n°109 sciences de la santé). Ce symposium se veut être le grand rendez-vous francophone sur le sujet pour 2017.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Vous pouvez soumettre votre résumé de communication orale ou affichée au plus tard le 10 février 2017 par courriel à </w:t>
                  </w:r>
                  <w:hyperlink r:id="rId92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jean-luc.morel@u-bordeaux.fr</w:t>
                    </w:r>
                  </w:hyperlink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qui transmettra au comité de lecture. Les communications orales seront d’une durée maximale de 15 minutes.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-prénom, nom, statut, affiliation, courriel du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conférencier-e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, de l’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auteur-e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;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-mode de présentation orale ou affichée;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-titre de 180 caractères (espaces comprises);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-résumé de 1500 caractères (espaces comprises);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-liste des coauteurs;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-un document sous format : Word,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odf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ou PDF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0331F" w:rsidRPr="00C0331F" w:rsidRDefault="00C0331F" w:rsidP="00C0331F">
                  <w:pPr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Congrès Français de Psychiatrie - Lyon </w:t>
                  </w:r>
                  <w:proofErr w:type="gramStart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2017 ,</w:t>
                  </w:r>
                  <w:proofErr w:type="gramEnd"/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du 29 novembre au 2 décembre 2017</w:t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93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</w:hyperlink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 </w:t>
                  </w:r>
                </w:p>
              </w:tc>
            </w:tr>
          </w:tbl>
          <w:p w:rsidR="00C0331F" w:rsidRPr="00C0331F" w:rsidRDefault="00C0331F" w:rsidP="00C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0331F" w:rsidRPr="00C0331F" w:rsidTr="00C0331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0331F" w:rsidRPr="00C0331F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>DIVERS/ INFORMATION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Contribuer au nouveau Blog des Neurosciences "Aux Frontières du Cerveau", réalisé sous l'égide du CNRS. </w:t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Comme vous pourrez lire dans l'Editorial du Blog, Aux Frontières du Cerveau est une plate-forme de partage sur les avancées et les défis des neurosciences. La recherche faite par les chercheurs devient protagoniste incontournable de la société. </w:t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 xml:space="preserve">Les chercheurs en neurosciences se transformeront en </w:t>
                  </w:r>
                  <w:proofErr w:type="spellStart"/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neuroblogueurs</w:t>
                  </w:r>
                  <w:proofErr w:type="spellEnd"/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pour faire découvrir la complexité et l'importance de l'étude du cerveau. Ce blog veut démocratiser les savoirs et contribuer à la construction d'une sensibilité et responsabilité scientifiques collectives. </w:t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Merci de contacter</w:t>
                  </w:r>
                  <w:r w:rsidRPr="00C0331F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94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M Giuseppe </w:t>
                    </w:r>
                    <w:proofErr w:type="spellStart"/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Gangarossa</w:t>
                    </w:r>
                    <w:proofErr w:type="spellEnd"/>
                  </w:hyperlink>
                  <w:r w:rsidRPr="00C0331F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si vous êtes désireux/ses de contribuer à ce projet.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lastRenderedPageBreak/>
                    <w:t xml:space="preserve">Université Lille 2 - Formation : "Comportement adapté aux modèles physiopathologiques". Cette formation est une AUEC qui a lieu sur 3,5 jours du 27 au 30 mars 2017 : </w:t>
                  </w:r>
                  <w:hyperlink r:id="rId95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  </w:t>
                    </w:r>
                  </w:hyperlink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96" w:tgtFrame="_blank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Inscriptions</w:t>
                    </w:r>
                  </w:hyperlink>
                </w:p>
              </w:tc>
            </w:tr>
          </w:tbl>
          <w:p w:rsidR="00C0331F" w:rsidRPr="00C0331F" w:rsidRDefault="00C0331F" w:rsidP="00C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0331F" w:rsidRPr="00C0331F" w:rsidTr="00C0331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04E23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0331F" w:rsidRPr="00C0331F">
              <w:trPr>
                <w:tblCellSpacing w:w="0" w:type="dxa"/>
              </w:trPr>
              <w:tc>
                <w:tcPr>
                  <w:tcW w:w="0" w:type="auto"/>
                  <w:shd w:val="clear" w:color="auto" w:fill="F04E23"/>
                  <w:vAlign w:val="center"/>
                  <w:hideMark/>
                </w:tcPr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color w:val="FFFFFF"/>
                      <w:sz w:val="21"/>
                      <w:szCs w:val="21"/>
                      <w:lang w:eastAsia="fr-FR"/>
                    </w:rPr>
                    <w:lastRenderedPageBreak/>
                    <w:t>La lettre de l’ITMO et vous</w:t>
                  </w:r>
                </w:p>
                <w:p w:rsidR="00C0331F" w:rsidRPr="00C0331F" w:rsidRDefault="00C0331F" w:rsidP="00C0331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0331F">
                    <w:rPr>
                      <w:rFonts w:ascii="Times New Roman" w:eastAsia="Times New Roman" w:hAnsi="Times New Roman" w:cs="Times New Roman"/>
                      <w:color w:val="FFFFFF"/>
                      <w:sz w:val="17"/>
                      <w:szCs w:val="17"/>
                      <w:lang w:eastAsia="fr-FR"/>
                    </w:rPr>
                    <w:t>• Si vous ne souhaitez plus recevoir cette lettre</w:t>
                  </w:r>
                  <w:r w:rsidRPr="00C0331F">
                    <w:rPr>
                      <w:rFonts w:ascii="Times New Roman" w:eastAsia="Times New Roman" w:hAnsi="Times New Roman" w:cs="Times New Roman"/>
                      <w:color w:val="FFFFFF"/>
                      <w:sz w:val="17"/>
                      <w:szCs w:val="17"/>
                      <w:lang w:eastAsia="fr-FR"/>
                    </w:rPr>
                    <w:br/>
                    <w:t>• Si vous voulez que l’ITMO diffuse une information</w:t>
                  </w:r>
                  <w:r w:rsidRPr="00C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C0331F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fr-FR"/>
                    </w:rPr>
                    <w:t xml:space="preserve">Une adresse : </w:t>
                  </w:r>
                  <w:hyperlink r:id="rId97" w:history="1">
                    <w:r w:rsidRPr="00C0331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contact.itmo-neuro@aviesan.fr</w:t>
                    </w:r>
                  </w:hyperlink>
                </w:p>
              </w:tc>
            </w:tr>
          </w:tbl>
          <w:p w:rsidR="00C0331F" w:rsidRPr="00C0331F" w:rsidRDefault="00C0331F" w:rsidP="00C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C0331F" w:rsidRPr="00C0331F" w:rsidRDefault="00C0331F" w:rsidP="00C0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331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7E5696" w:rsidRDefault="007E5696"/>
    <w:sectPr w:rsidR="007E5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3077"/>
    <w:multiLevelType w:val="multilevel"/>
    <w:tmpl w:val="F4B8F4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91E63"/>
    <w:multiLevelType w:val="multilevel"/>
    <w:tmpl w:val="DB5290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82A7A"/>
    <w:multiLevelType w:val="multilevel"/>
    <w:tmpl w:val="892E1A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405C5"/>
    <w:multiLevelType w:val="multilevel"/>
    <w:tmpl w:val="022E11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B84272"/>
    <w:multiLevelType w:val="multilevel"/>
    <w:tmpl w:val="9A227A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95063A"/>
    <w:multiLevelType w:val="multilevel"/>
    <w:tmpl w:val="1B669C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170DD9"/>
    <w:multiLevelType w:val="multilevel"/>
    <w:tmpl w:val="BAD4DB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C5221"/>
    <w:multiLevelType w:val="multilevel"/>
    <w:tmpl w:val="2730B1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971136"/>
    <w:multiLevelType w:val="multilevel"/>
    <w:tmpl w:val="155843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D81965"/>
    <w:multiLevelType w:val="multilevel"/>
    <w:tmpl w:val="ED0ED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FA60A8"/>
    <w:multiLevelType w:val="multilevel"/>
    <w:tmpl w:val="C5EA4A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456709"/>
    <w:multiLevelType w:val="multilevel"/>
    <w:tmpl w:val="147E88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994B6B"/>
    <w:multiLevelType w:val="multilevel"/>
    <w:tmpl w:val="3E6632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443D2C"/>
    <w:multiLevelType w:val="multilevel"/>
    <w:tmpl w:val="24F2BA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55426"/>
    <w:multiLevelType w:val="multilevel"/>
    <w:tmpl w:val="0AD293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C71833"/>
    <w:multiLevelType w:val="multilevel"/>
    <w:tmpl w:val="3AFA17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073DD9"/>
    <w:multiLevelType w:val="multilevel"/>
    <w:tmpl w:val="BFA22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D55618"/>
    <w:multiLevelType w:val="multilevel"/>
    <w:tmpl w:val="601C97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2F43F2"/>
    <w:multiLevelType w:val="multilevel"/>
    <w:tmpl w:val="BF84BF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3A2C79"/>
    <w:multiLevelType w:val="multilevel"/>
    <w:tmpl w:val="A0E27F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8C3425"/>
    <w:multiLevelType w:val="multilevel"/>
    <w:tmpl w:val="55C83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580D6B"/>
    <w:multiLevelType w:val="multilevel"/>
    <w:tmpl w:val="E20A5A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0622A6"/>
    <w:multiLevelType w:val="multilevel"/>
    <w:tmpl w:val="E46A3E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826F02"/>
    <w:multiLevelType w:val="multilevel"/>
    <w:tmpl w:val="EA2E70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DB26D5"/>
    <w:multiLevelType w:val="multilevel"/>
    <w:tmpl w:val="FA4271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B94A8C"/>
    <w:multiLevelType w:val="multilevel"/>
    <w:tmpl w:val="57EA3C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C04F05"/>
    <w:multiLevelType w:val="multilevel"/>
    <w:tmpl w:val="565C9C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A06E8A"/>
    <w:multiLevelType w:val="multilevel"/>
    <w:tmpl w:val="C6507F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2A577D"/>
    <w:multiLevelType w:val="multilevel"/>
    <w:tmpl w:val="27568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142588"/>
    <w:multiLevelType w:val="multilevel"/>
    <w:tmpl w:val="292E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10287A"/>
    <w:multiLevelType w:val="multilevel"/>
    <w:tmpl w:val="FE56CF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42693D"/>
    <w:multiLevelType w:val="multilevel"/>
    <w:tmpl w:val="402E8A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2B435D"/>
    <w:multiLevelType w:val="multilevel"/>
    <w:tmpl w:val="EDE63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7236F9"/>
    <w:multiLevelType w:val="multilevel"/>
    <w:tmpl w:val="7850F7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FD2BC0"/>
    <w:multiLevelType w:val="multilevel"/>
    <w:tmpl w:val="52D060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191739"/>
    <w:multiLevelType w:val="multilevel"/>
    <w:tmpl w:val="147093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5976C8"/>
    <w:multiLevelType w:val="multilevel"/>
    <w:tmpl w:val="2B0015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D37E90"/>
    <w:multiLevelType w:val="multilevel"/>
    <w:tmpl w:val="465CB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BA3132"/>
    <w:multiLevelType w:val="multilevel"/>
    <w:tmpl w:val="EBF012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302F82"/>
    <w:multiLevelType w:val="multilevel"/>
    <w:tmpl w:val="A66CEE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354D67"/>
    <w:multiLevelType w:val="multilevel"/>
    <w:tmpl w:val="57BC3D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0"/>
  </w:num>
  <w:num w:numId="3">
    <w:abstractNumId w:val="32"/>
  </w:num>
  <w:num w:numId="4">
    <w:abstractNumId w:val="34"/>
  </w:num>
  <w:num w:numId="5">
    <w:abstractNumId w:val="7"/>
  </w:num>
  <w:num w:numId="6">
    <w:abstractNumId w:val="21"/>
  </w:num>
  <w:num w:numId="7">
    <w:abstractNumId w:val="18"/>
  </w:num>
  <w:num w:numId="8">
    <w:abstractNumId w:val="0"/>
  </w:num>
  <w:num w:numId="9">
    <w:abstractNumId w:val="15"/>
  </w:num>
  <w:num w:numId="10">
    <w:abstractNumId w:val="11"/>
  </w:num>
  <w:num w:numId="11">
    <w:abstractNumId w:val="23"/>
  </w:num>
  <w:num w:numId="12">
    <w:abstractNumId w:val="5"/>
  </w:num>
  <w:num w:numId="13">
    <w:abstractNumId w:val="38"/>
  </w:num>
  <w:num w:numId="14">
    <w:abstractNumId w:val="33"/>
  </w:num>
  <w:num w:numId="15">
    <w:abstractNumId w:val="14"/>
  </w:num>
  <w:num w:numId="16">
    <w:abstractNumId w:val="24"/>
  </w:num>
  <w:num w:numId="17">
    <w:abstractNumId w:val="3"/>
  </w:num>
  <w:num w:numId="18">
    <w:abstractNumId w:val="2"/>
  </w:num>
  <w:num w:numId="19">
    <w:abstractNumId w:val="9"/>
  </w:num>
  <w:num w:numId="20">
    <w:abstractNumId w:val="27"/>
  </w:num>
  <w:num w:numId="21">
    <w:abstractNumId w:val="1"/>
  </w:num>
  <w:num w:numId="22">
    <w:abstractNumId w:val="17"/>
  </w:num>
  <w:num w:numId="23">
    <w:abstractNumId w:val="36"/>
  </w:num>
  <w:num w:numId="24">
    <w:abstractNumId w:val="29"/>
  </w:num>
  <w:num w:numId="25">
    <w:abstractNumId w:val="40"/>
  </w:num>
  <w:num w:numId="26">
    <w:abstractNumId w:val="10"/>
  </w:num>
  <w:num w:numId="27">
    <w:abstractNumId w:val="16"/>
  </w:num>
  <w:num w:numId="28">
    <w:abstractNumId w:val="8"/>
  </w:num>
  <w:num w:numId="29">
    <w:abstractNumId w:val="6"/>
  </w:num>
  <w:num w:numId="30">
    <w:abstractNumId w:val="35"/>
  </w:num>
  <w:num w:numId="31">
    <w:abstractNumId w:val="39"/>
  </w:num>
  <w:num w:numId="32">
    <w:abstractNumId w:val="28"/>
  </w:num>
  <w:num w:numId="33">
    <w:abstractNumId w:val="22"/>
  </w:num>
  <w:num w:numId="34">
    <w:abstractNumId w:val="13"/>
  </w:num>
  <w:num w:numId="35">
    <w:abstractNumId w:val="31"/>
  </w:num>
  <w:num w:numId="36">
    <w:abstractNumId w:val="12"/>
  </w:num>
  <w:num w:numId="37">
    <w:abstractNumId w:val="26"/>
  </w:num>
  <w:num w:numId="38">
    <w:abstractNumId w:val="37"/>
  </w:num>
  <w:num w:numId="39">
    <w:abstractNumId w:val="30"/>
  </w:num>
  <w:num w:numId="40">
    <w:abstractNumId w:val="19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31F"/>
    <w:rsid w:val="007E5696"/>
    <w:rsid w:val="00C0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3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9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4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tneuro.aviesan.fr/Local/gus/files/575/ASCB.Position.offers.1.2016.pdf" TargetMode="External"/><Relationship Id="rId21" Type="http://schemas.openxmlformats.org/officeDocument/2006/relationships/hyperlink" Target="https://itneuro.aviesan.fr/index.php?pagendx=751&amp;p=1054" TargetMode="External"/><Relationship Id="rId34" Type="http://schemas.openxmlformats.org/officeDocument/2006/relationships/hyperlink" Target="https://itneuro.aviesan.fr/index.php?pagendx=751&amp;p=1059" TargetMode="External"/><Relationship Id="rId42" Type="http://schemas.openxmlformats.org/officeDocument/2006/relationships/hyperlink" Target="https://itneuro.aviesan.fr/index.php?pagendx=751&amp;p=1041" TargetMode="External"/><Relationship Id="rId47" Type="http://schemas.openxmlformats.org/officeDocument/2006/relationships/hyperlink" Target="http://www.iasp-pain.org" TargetMode="External"/><Relationship Id="rId50" Type="http://schemas.openxmlformats.org/officeDocument/2006/relationships/hyperlink" Target="https://www.alzdiscovery.org" TargetMode="External"/><Relationship Id="rId55" Type="http://schemas.openxmlformats.org/officeDocument/2006/relationships/hyperlink" Target="http://amadys.fr/" TargetMode="External"/><Relationship Id="rId63" Type="http://schemas.openxmlformats.org/officeDocument/2006/relationships/hyperlink" Target="http://maladiealzheimer.fr" TargetMode="External"/><Relationship Id="rId68" Type="http://schemas.openxmlformats.org/officeDocument/2006/relationships/hyperlink" Target="https://www.frm.org/upload/pdf/espace-chercheur/frm_ao_objets_connectes2016.pdf" TargetMode="External"/><Relationship Id="rId76" Type="http://schemas.openxmlformats.org/officeDocument/2006/relationships/hyperlink" Target="http://firah.org" TargetMode="External"/><Relationship Id="rId84" Type="http://schemas.openxmlformats.org/officeDocument/2006/relationships/hyperlink" Target="http://www.scmc.asso.fr" TargetMode="External"/><Relationship Id="rId89" Type="http://schemas.openxmlformats.org/officeDocument/2006/relationships/hyperlink" Target="https://transmem.sciencesconf.org/" TargetMode="External"/><Relationship Id="rId97" Type="http://schemas.openxmlformats.org/officeDocument/2006/relationships/hyperlink" Target="mailto:contact.itmo-neuro@aviesan.fr" TargetMode="External"/><Relationship Id="rId7" Type="http://schemas.openxmlformats.org/officeDocument/2006/relationships/image" Target="media/image1.png"/><Relationship Id="rId71" Type="http://schemas.openxmlformats.org/officeDocument/2006/relationships/hyperlink" Target="http://gueules-cassees.asso.fr" TargetMode="External"/><Relationship Id="rId92" Type="http://schemas.openxmlformats.org/officeDocument/2006/relationships/hyperlink" Target="mailto:jean-luc.morel@u-bordeaux.f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euron-eranet.org/en/698.php" TargetMode="External"/><Relationship Id="rId29" Type="http://schemas.openxmlformats.org/officeDocument/2006/relationships/hyperlink" Target="https://itneuro.aviesan.fr/index.php?pagendx=751&amp;p=1050" TargetMode="External"/><Relationship Id="rId11" Type="http://schemas.openxmlformats.org/officeDocument/2006/relationships/hyperlink" Target="https://www.france-science.org/France-Stanford-Appel-a-projets,8838.html?utm_source=feedburner&amp;utm_medium=feed&amp;utm_campaign=Feed%3A+MST-USA_emplois_formations_concours_FR+%28Emplois+Formations+Concours+-+Mission+pour+la+S+et+T+de+l%27Ambassade+de+France+aux+Etats-Unis%29&amp;mc_cid=9244bcf8ed&amp;mc_eid=0a772d7f36" TargetMode="External"/><Relationship Id="rId24" Type="http://schemas.openxmlformats.org/officeDocument/2006/relationships/hyperlink" Target="https://itneuro.aviesan.fr/index.php?pagendx=751&amp;p=1057" TargetMode="External"/><Relationship Id="rId32" Type="http://schemas.openxmlformats.org/officeDocument/2006/relationships/hyperlink" Target="https://itneuro.aviesan.fr/Local/gus/files/529/PhD.2016.These.MAIA.docx" TargetMode="External"/><Relationship Id="rId37" Type="http://schemas.openxmlformats.org/officeDocument/2006/relationships/hyperlink" Target="https://itneuro.aviesan.fr/Local/gus/files/571/Postdoctoral.position.FRM.pdf" TargetMode="External"/><Relationship Id="rId40" Type="http://schemas.openxmlformats.org/officeDocument/2006/relationships/hyperlink" Target="https://itneuro.aviesan.fr/index.php?pagendx=751&amp;p=1047" TargetMode="External"/><Relationship Id="rId45" Type="http://schemas.openxmlformats.org/officeDocument/2006/relationships/hyperlink" Target="http://itneuro.aviesan.fr/index.php?pagendx=751" TargetMode="External"/><Relationship Id="rId53" Type="http://schemas.openxmlformats.org/officeDocument/2006/relationships/hyperlink" Target="http://nyscf.org/" TargetMode="External"/><Relationship Id="rId58" Type="http://schemas.openxmlformats.org/officeDocument/2006/relationships/hyperlink" Target="http://www.afau.asso.fr/" TargetMode="External"/><Relationship Id="rId66" Type="http://schemas.openxmlformats.org/officeDocument/2006/relationships/hyperlink" Target="http://maladiealzheimer.fr" TargetMode="External"/><Relationship Id="rId74" Type="http://schemas.openxmlformats.org/officeDocument/2006/relationships/hyperlink" Target="http://www.johnbost.org" TargetMode="External"/><Relationship Id="rId79" Type="http://schemas.openxmlformats.org/officeDocument/2006/relationships/hyperlink" Target="https://itneuro.aviesan.fr/Local/gus/files/585/Prix.Joel.Menard_Appel.a.candidature.2017.pdf" TargetMode="External"/><Relationship Id="rId87" Type="http://schemas.openxmlformats.org/officeDocument/2006/relationships/hyperlink" Target="mailto:fabrice.giraudet@udamail.fr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blindness.org" TargetMode="External"/><Relationship Id="rId82" Type="http://schemas.openxmlformats.org/officeDocument/2006/relationships/hyperlink" Target="https://itneuro.aviesan.fr/Local/gus/files/563/Call_FPA_2017.LOI.lettre.intention.docx" TargetMode="External"/><Relationship Id="rId90" Type="http://schemas.openxmlformats.org/officeDocument/2006/relationships/hyperlink" Target="https://itneuro.aviesan.fr/Local/gus/files/587/Annonce.Ecole.Thematique.CNRS.Cerveau.et.Memoire.docx" TargetMode="External"/><Relationship Id="rId95" Type="http://schemas.openxmlformats.org/officeDocument/2006/relationships/hyperlink" Target="https://itneuro.aviesan.fr/Local/gus/files/533/AUEC_plqt.UL2.2017.pdf" TargetMode="External"/><Relationship Id="rId19" Type="http://schemas.openxmlformats.org/officeDocument/2006/relationships/hyperlink" Target="https://www.neurosciences.asso.fr/V2/colloques/SN17/index.php?sub=51" TargetMode="External"/><Relationship Id="rId14" Type="http://schemas.openxmlformats.org/officeDocument/2006/relationships/hyperlink" Target="https://itneuro.aviesan.fr/Local/gus/files/564/JPND.2017.call_press.release_final_under.embargo.until.2pm.CET.on.9.January.2017.pdf" TargetMode="External"/><Relationship Id="rId22" Type="http://schemas.openxmlformats.org/officeDocument/2006/relationships/hyperlink" Target="https://itneuro.aviesan.fr/index.php?pagendx=751&amp;p=1055" TargetMode="External"/><Relationship Id="rId27" Type="http://schemas.openxmlformats.org/officeDocument/2006/relationships/hyperlink" Target="https://itneuro.aviesan.fr/Local/gus/files/574/._ASCB.Position.offers.1.2016.pdf" TargetMode="External"/><Relationship Id="rId30" Type="http://schemas.openxmlformats.org/officeDocument/2006/relationships/hyperlink" Target="https://itneuro.aviesan.fr/index.php?pagendx=751&amp;p=1031" TargetMode="External"/><Relationship Id="rId35" Type="http://schemas.openxmlformats.org/officeDocument/2006/relationships/hyperlink" Target="https://itneuro.aviesan.fr/index.php?pagendx=751&amp;p=1039" TargetMode="External"/><Relationship Id="rId43" Type="http://schemas.openxmlformats.org/officeDocument/2006/relationships/hyperlink" Target="https://itneuro.aviesan.fr/index.php?pagendx=751&amp;p=1040" TargetMode="External"/><Relationship Id="rId48" Type="http://schemas.openxmlformats.org/officeDocument/2006/relationships/hyperlink" Target="http://sfrnet.org" TargetMode="External"/><Relationship Id="rId56" Type="http://schemas.openxmlformats.org/officeDocument/2006/relationships/hyperlink" Target="http://bbrfoundation.org" TargetMode="External"/><Relationship Id="rId64" Type="http://schemas.openxmlformats.org/officeDocument/2006/relationships/hyperlink" Target="http://www.afar.org/" TargetMode="External"/><Relationship Id="rId69" Type="http://schemas.openxmlformats.org/officeDocument/2006/relationships/hyperlink" Target="http://www.apdaparkinson.org/" TargetMode="External"/><Relationship Id="rId77" Type="http://schemas.openxmlformats.org/officeDocument/2006/relationships/hyperlink" Target="http://firah.org" TargetMode="External"/><Relationship Id="rId8" Type="http://schemas.openxmlformats.org/officeDocument/2006/relationships/hyperlink" Target="https://itneuro.aviesan.fr/Local/itneuro/files/584/prog_neuro_autisme_janv_2017_v3.pdf" TargetMode="External"/><Relationship Id="rId51" Type="http://schemas.openxmlformats.org/officeDocument/2006/relationships/hyperlink" Target="http://www.fondation-recherche-avc.org/" TargetMode="External"/><Relationship Id="rId72" Type="http://schemas.openxmlformats.org/officeDocument/2006/relationships/hyperlink" Target="http://www.leenaards.ch" TargetMode="External"/><Relationship Id="rId80" Type="http://schemas.openxmlformats.org/officeDocument/2006/relationships/hyperlink" Target="https://itneuro.aviesan.fr/Local/gus/files/586/PrixJM_2017_Dossier.Candidature.doc" TargetMode="External"/><Relationship Id="rId85" Type="http://schemas.openxmlformats.org/officeDocument/2006/relationships/hyperlink" Target="http://www.institut-vision.org/en/news1/281-imaging-course.html" TargetMode="External"/><Relationship Id="rId93" Type="http://schemas.openxmlformats.org/officeDocument/2006/relationships/hyperlink" Target="http://www.congresfrancaispsychiatrie.org/congres-lyon-2017/" TargetMode="External"/><Relationship Id="rId98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ec.europa.eu/research/participants/portal/desktop/en/opportunities/h2020/calls/h2020-jti-imi2-2016-10-two-stage.html" TargetMode="External"/><Relationship Id="rId17" Type="http://schemas.openxmlformats.org/officeDocument/2006/relationships/hyperlink" Target="https://www.neurosciences.asso.fr/V2/colloques/SN17/index.php?sub=10" TargetMode="External"/><Relationship Id="rId25" Type="http://schemas.openxmlformats.org/officeDocument/2006/relationships/hyperlink" Target="https://itneuro.aviesan.fr/index.php?pagendx=751&amp;p=1052" TargetMode="External"/><Relationship Id="rId33" Type="http://schemas.openxmlformats.org/officeDocument/2006/relationships/hyperlink" Target="https://itneuro.aviesan.fr/index.php?pagendx=751&amp;p=1059" TargetMode="External"/><Relationship Id="rId38" Type="http://schemas.openxmlformats.org/officeDocument/2006/relationships/hyperlink" Target="https://itneuro.aviesan.fr/index.php?pagendx=751&amp;p=1051" TargetMode="External"/><Relationship Id="rId46" Type="http://schemas.openxmlformats.org/officeDocument/2006/relationships/hyperlink" Target="http://www.fondationpaulbennetot.org/" TargetMode="External"/><Relationship Id="rId59" Type="http://schemas.openxmlformats.org/officeDocument/2006/relationships/hyperlink" Target="http://www.arsla.org/actus/lancement-de-lappel-a-projets-scientifique-2017/" TargetMode="External"/><Relationship Id="rId67" Type="http://schemas.openxmlformats.org/officeDocument/2006/relationships/hyperlink" Target="https://www.alzdiscovery.org" TargetMode="External"/><Relationship Id="rId20" Type="http://schemas.openxmlformats.org/officeDocument/2006/relationships/hyperlink" Target="http://www.paris-iea.fr/en/apply/calls-for-applications/appel-cerveau-culture-et-societe-2018-2019" TargetMode="External"/><Relationship Id="rId41" Type="http://schemas.openxmlformats.org/officeDocument/2006/relationships/hyperlink" Target="https://itneuro.aviesan.fr/index.php?pagendx=751&amp;p=1046" TargetMode="External"/><Relationship Id="rId54" Type="http://schemas.openxmlformats.org/officeDocument/2006/relationships/hyperlink" Target="http://nyscf.org/grants/stem-cell-investigator-awards" TargetMode="External"/><Relationship Id="rId62" Type="http://schemas.openxmlformats.org/officeDocument/2006/relationships/hyperlink" Target="http://fondationdelavenir.org" TargetMode="External"/><Relationship Id="rId70" Type="http://schemas.openxmlformats.org/officeDocument/2006/relationships/hyperlink" Target="http://www.apdaparkinson.org/" TargetMode="External"/><Relationship Id="rId75" Type="http://schemas.openxmlformats.org/officeDocument/2006/relationships/hyperlink" Target="http://firah.org" TargetMode="External"/><Relationship Id="rId83" Type="http://schemas.openxmlformats.org/officeDocument/2006/relationships/hyperlink" Target="https://pmn.aviesan.fr/index.php?pagendx=353" TargetMode="External"/><Relationship Id="rId88" Type="http://schemas.openxmlformats.org/officeDocument/2006/relationships/hyperlink" Target="https://itneuro.aviesan.fr/Local/gus/files/565/Communique.AVIESAN.docx" TargetMode="External"/><Relationship Id="rId91" Type="http://schemas.openxmlformats.org/officeDocument/2006/relationships/hyperlink" Target="http://www.acfas.ca/evenements/congres" TargetMode="External"/><Relationship Id="rId96" Type="http://schemas.openxmlformats.org/officeDocument/2006/relationships/hyperlink" Target="https://itneuro.aviesan.fr/Local/gus/files/531/Modalites..inscription.2016-2017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tneuro.aviesan.fr/" TargetMode="External"/><Relationship Id="rId15" Type="http://schemas.openxmlformats.org/officeDocument/2006/relationships/hyperlink" Target="http://www.neurodegenerationresearch.eu/2016/11/joint-transnational-call-for-research-proposals-pre-announcement/" TargetMode="External"/><Relationship Id="rId23" Type="http://schemas.openxmlformats.org/officeDocument/2006/relationships/hyperlink" Target="https://itneuro.aviesan.fr/index.php?pagendx=751&amp;p=1056" TargetMode="External"/><Relationship Id="rId28" Type="http://schemas.openxmlformats.org/officeDocument/2006/relationships/hyperlink" Target="https://itneuro.aviesan.fr/index.php?pagendx=751&amp;p=1049" TargetMode="External"/><Relationship Id="rId36" Type="http://schemas.openxmlformats.org/officeDocument/2006/relationships/hyperlink" Target="https://itneuro.aviesan.fr/Local/gus/files/524/IdeA.call.for.applications.one.page-1.docx" TargetMode="External"/><Relationship Id="rId49" Type="http://schemas.openxmlformats.org/officeDocument/2006/relationships/hyperlink" Target="http://fens.org" TargetMode="External"/><Relationship Id="rId57" Type="http://schemas.openxmlformats.org/officeDocument/2006/relationships/hyperlink" Target="http://www.academie-sciences.fr/pdf/prix/appel_lamonicaneuro_2017.pdf" TargetMode="External"/><Relationship Id="rId10" Type="http://schemas.openxmlformats.org/officeDocument/2006/relationships/hyperlink" Target="http://www.agence-nationale-recherche.fr/fileadmin/aap/2017/ANR-plan-action-2017.pdf" TargetMode="External"/><Relationship Id="rId31" Type="http://schemas.openxmlformats.org/officeDocument/2006/relationships/hyperlink" Target="https://itneuro.aviesan.fr/index.php?pagendx=751&amp;p=1012" TargetMode="External"/><Relationship Id="rId44" Type="http://schemas.openxmlformats.org/officeDocument/2006/relationships/hyperlink" Target="https://itneuro.aviesan.fr/Local/itneuro/files/521/Postdocposition_NERILab_Neurobiology.pdf" TargetMode="External"/><Relationship Id="rId52" Type="http://schemas.openxmlformats.org/officeDocument/2006/relationships/hyperlink" Target="http://www.erab.org/" TargetMode="External"/><Relationship Id="rId60" Type="http://schemas.openxmlformats.org/officeDocument/2006/relationships/hyperlink" Target="http://www.broudelauriere.fr/nos-subventions-en-2018" TargetMode="External"/><Relationship Id="rId65" Type="http://schemas.openxmlformats.org/officeDocument/2006/relationships/hyperlink" Target="http://fondationlejeune.org" TargetMode="External"/><Relationship Id="rId73" Type="http://schemas.openxmlformats.org/officeDocument/2006/relationships/hyperlink" Target="http://www.marchofdimes.org/" TargetMode="External"/><Relationship Id="rId78" Type="http://schemas.openxmlformats.org/officeDocument/2006/relationships/hyperlink" Target="https://itneuro.aviesan.fr/Local/gus/files/579/CP.Prix.Recherche.Unafam.2017.docx" TargetMode="External"/><Relationship Id="rId81" Type="http://schemas.openxmlformats.org/officeDocument/2006/relationships/hyperlink" Target="http://www.fondation-alzheimer.org/" TargetMode="External"/><Relationship Id="rId86" Type="http://schemas.openxmlformats.org/officeDocument/2006/relationships/hyperlink" Target="https://docs.google.com/forms/d/e/1FAIpQLSdINxsyvxMMK0xC_1UQ6tkm0o74jc1NgEvFDVicgqiTgBTL2Q/viewform?c=0&amp;w=1" TargetMode="External"/><Relationship Id="rId94" Type="http://schemas.openxmlformats.org/officeDocument/2006/relationships/hyperlink" Target="mailto:giuseppe.gangarossa@univ-paris-diderot.fr%20" TargetMode="Externa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tneuro.aviesan.fr/Local/itneuro/files/584/prog_neuro_autisme_janv_2017_v3.pdf" TargetMode="External"/><Relationship Id="rId13" Type="http://schemas.openxmlformats.org/officeDocument/2006/relationships/hyperlink" Target="https://ec.europa.eu/research/participants/portal/desktop/en/opportunities/h2020/calls/h2020-jti-imi2-2016-10-two-stage.html" TargetMode="External"/><Relationship Id="rId18" Type="http://schemas.openxmlformats.org/officeDocument/2006/relationships/hyperlink" Target="https://www.neurosciences.asso.fr/V2/colloques/SN17/index.php?sub=50" TargetMode="External"/><Relationship Id="rId39" Type="http://schemas.openxmlformats.org/officeDocument/2006/relationships/hyperlink" Target="https://itneuro.aviesan.fr/index.php?pagendx=751&amp;p=104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2897</Words>
  <Characters>15939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18799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Joachim</dc:creator>
  <cp:lastModifiedBy>Sarah Joachim</cp:lastModifiedBy>
  <cp:revision>1</cp:revision>
  <dcterms:created xsi:type="dcterms:W3CDTF">2017-02-09T14:47:00Z</dcterms:created>
  <dcterms:modified xsi:type="dcterms:W3CDTF">2017-02-09T14:47:00Z</dcterms:modified>
</cp:coreProperties>
</file>