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649" w:rsidRPr="00570649" w:rsidRDefault="00570649" w:rsidP="00570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70649" w:rsidRPr="00570649" w:rsidRDefault="00570649" w:rsidP="00570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70649" w:rsidRPr="00570649" w:rsidRDefault="00570649" w:rsidP="00570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064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07/04/2017 à 16:58, </w:t>
      </w:r>
      <w:bookmarkStart w:id="0" w:name="_GoBack"/>
      <w:bookmarkEnd w:id="0"/>
    </w:p>
    <w:tbl>
      <w:tblPr>
        <w:tblW w:w="9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3"/>
      </w:tblGrid>
      <w:tr w:rsidR="00570649" w:rsidRPr="00570649" w:rsidTr="0057064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70649" w:rsidRPr="00570649" w:rsidRDefault="00570649" w:rsidP="005706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FR"/>
              </w:rPr>
              <w:drawing>
                <wp:inline distT="0" distB="0" distL="0" distR="0">
                  <wp:extent cx="5716905" cy="1494790"/>
                  <wp:effectExtent l="0" t="0" r="0" b="0"/>
                  <wp:docPr id="1" name="Image 1" descr="https://itneuro.aviesan.fr:443/Local/gus/files/194/banniere_NL_Neuro.png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tneuro.aviesan.fr:443/Local/gus/files/194/banniere_NL_Neuro.pn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6905" cy="149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0649" w:rsidRPr="00570649" w:rsidRDefault="00570649" w:rsidP="005706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706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:rsidR="00570649" w:rsidRPr="00570649" w:rsidRDefault="00570649" w:rsidP="005706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7064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570649" w:rsidRPr="00570649" w:rsidTr="0057064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3"/>
            </w:tblGrid>
            <w:tr w:rsidR="00570649" w:rsidRPr="00570649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Appel à projets  UNADEV – AVIESAN/ITMO NNP, 2016-2017 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8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>Voir les résultats</w:t>
                    </w:r>
                  </w:hyperlink>
                  <w:hyperlink r:id="rId9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Financements France-USA</w:t>
                  </w: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10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</w:tc>
            </w:tr>
          </w:tbl>
          <w:p w:rsidR="00570649" w:rsidRPr="00570649" w:rsidRDefault="00570649" w:rsidP="00570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70649" w:rsidRPr="00570649" w:rsidTr="0057064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3"/>
            </w:tblGrid>
            <w:tr w:rsidR="00570649" w:rsidRPr="00570649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t xml:space="preserve">OFFRES : POSTES - EQUIPES / JOB OPPORTUNITIES : POSITION - TEAM 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(Merci de nous informer quand le poste est pourvu / 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Please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 let us know if the position in not 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available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anymore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)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 In vivo 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NeuroScientist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- Grenoble, France : </w:t>
                  </w:r>
                  <w:hyperlink r:id="rId11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570649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 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Zootechnicien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– Grenoble, France : </w:t>
                  </w:r>
                  <w:hyperlink r:id="rId12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570649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570649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  <w:r w:rsidRPr="00570649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>New </w:t>
                    </w:r>
                  </w:hyperlink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val="en-US" w:eastAsia="fr-FR"/>
                    </w:rPr>
                    <w:t xml:space="preserve"> 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Project Manager - DHUNE (University Hospital Federation for Neurodegenerative and Aging) : </w:t>
                  </w:r>
                  <w:hyperlink r:id="rId13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570649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ENGINEER POSITION – Biochemical analysis of T-type calcium channel proteome </w:t>
                  </w: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lastRenderedPageBreak/>
                    <w:t xml:space="preserve">in pain neuronal networks, Montpellier : </w:t>
                  </w:r>
                  <w:hyperlink r:id="rId14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570649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eastAsia="fr-FR"/>
                    </w:rPr>
                    <w:t>Bourses de thèse</w:t>
                  </w:r>
                  <w:hyperlink r:id="rId15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b/>
                        <w:bCs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Projet de thèse : « Développement pharmaceutique et évaluation préclinique de 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nanovecteurs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encapsulant l’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OctaDécaNeuropeptide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(ODN) après administration par voies intranasale et intraveineuse »</w:t>
                  </w: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16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</w:tc>
            </w:tr>
          </w:tbl>
          <w:p w:rsidR="00570649" w:rsidRPr="00570649" w:rsidRDefault="00570649" w:rsidP="00570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70649" w:rsidRPr="00570649" w:rsidTr="0057064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3"/>
            </w:tblGrid>
            <w:tr w:rsidR="00570649" w:rsidRPr="00570649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lastRenderedPageBreak/>
                    <w:t> 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val="en-US" w:eastAsia="fr-FR"/>
                    </w:rPr>
                    <w:t>NOUVELLES EQUIPES/ NEW TEAMS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Call for group leader 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posi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/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ons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at the Paris-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Saclay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Ins/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tute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of Neuroscience : </w:t>
                  </w:r>
                  <w:hyperlink r:id="rId17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r w:rsidRPr="00570649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br/>
                  </w: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Call for new research groups The IBENS is seeking to recruit 2 group leaders in Developmental Biology : </w:t>
                  </w:r>
                  <w:hyperlink r:id="rId18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 </w:t>
                    </w:r>
                  </w:hyperlink>
                  <w:hyperlink r:id="rId19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</w:tc>
            </w:tr>
          </w:tbl>
          <w:p w:rsidR="00570649" w:rsidRPr="00570649" w:rsidRDefault="00570649" w:rsidP="00570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570649" w:rsidRPr="00570649" w:rsidTr="0057064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3"/>
            </w:tblGrid>
            <w:tr w:rsidR="00570649" w:rsidRPr="00570649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val="en-US" w:eastAsia="fr-FR"/>
                    </w:rPr>
                    <w:t>POST-DOC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Postdoctoral position on perceptual confidence at the 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Ecole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Normale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Supérieure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in Paris : </w:t>
                  </w:r>
                  <w:hyperlink r:id="rId20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  <w:hyperlink r:id="rId21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 xml:space="preserve">New  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POSTDOCTORAL POSITION IN CELLULAR NEUROBIOLOGY AND DRUG SCREENING : </w:t>
                  </w:r>
                  <w:hyperlink r:id="rId22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  <w:hyperlink r:id="rId23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 xml:space="preserve">New 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Post-Doc au 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Ginesislab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: Post-Doc en Data sciences et Neurosciences : </w:t>
                  </w:r>
                  <w:hyperlink r:id="rId24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  <w:hyperlink r:id="rId25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Post-doc position in Neurosciences, Grenoble, France : </w:t>
                  </w:r>
                  <w:hyperlink r:id="rId26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  <w:hyperlink r:id="rId27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POSTDOC OR ENGINEER POSITION - Multi-dimensional data visualization, CNRS Unit of Neuroscience Information and Complexity, Gif-sur-Yvette  : </w:t>
                  </w:r>
                  <w:hyperlink r:id="rId28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Postdoctoral Position in Functional Imaging and Intracellular Electrophysiology, Newark :  </w:t>
                  </w:r>
                  <w:hyperlink r:id="rId29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lastRenderedPageBreak/>
                    <w:t> 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</w:tc>
            </w:tr>
          </w:tbl>
          <w:p w:rsidR="00570649" w:rsidRPr="00570649" w:rsidRDefault="00570649" w:rsidP="00570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570649" w:rsidRPr="00570649" w:rsidTr="0057064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3"/>
            </w:tblGrid>
            <w:tr w:rsidR="00570649" w:rsidRPr="00570649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lastRenderedPageBreak/>
                    <w:t> 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hyperlink r:id="rId30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color w:val="6699FF"/>
                        <w:sz w:val="27"/>
                        <w:szCs w:val="27"/>
                        <w:u w:val="single"/>
                        <w:shd w:val="clear" w:color="auto" w:fill="FFCCFF"/>
                        <w:lang w:eastAsia="fr-FR"/>
                      </w:rPr>
                      <w:t>+ d'offres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570649" w:rsidRPr="00570649" w:rsidRDefault="00570649" w:rsidP="00570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70649" w:rsidRPr="00570649" w:rsidTr="0057064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3"/>
            </w:tblGrid>
            <w:tr w:rsidR="00570649" w:rsidRPr="00570649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t>FINANCEMENTS/ FUNDINGS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de France : appel d'offre 2017 Recherche fondamentale et clinique sur les maladies psychiatriques : </w:t>
                  </w:r>
                  <w:hyperlink r:id="rId31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09/04/17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Recherche Médicale 2017 de la Fondation de France : </w:t>
                  </w:r>
                  <w:hyperlink r:id="rId32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  <w:r w:rsidRPr="00570649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Maladie psychiatriques 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09 /04/ 17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pour la Recherche Médicale</w:t>
                  </w: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FRM </w:t>
                  </w: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: </w:t>
                  </w:r>
                  <w:hyperlink r:id="rId33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13/04/17 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BRIAN MERCER CHARITABLE TRUST</w:t>
                  </w: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34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</w:hyperlink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15/04/17 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APICIL</w:t>
                  </w: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35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15/04/17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Société Française de Radiobiologie</w:t>
                  </w:r>
                  <w:proofErr w:type="gram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36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15/04/17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International Association for the study of pain : </w:t>
                  </w:r>
                  <w:hyperlink r:id="rId37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17/04/17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pour la Recherche Médicale FRM</w:t>
                  </w: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38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Deadline 20/04/17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Recherche Médicale 2017 de la Fondation de France : </w:t>
                  </w:r>
                  <w:hyperlink r:id="rId39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Prix Jean Valade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21/04/ 17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Prix Joël Ménard : Appel à candidature 2017 : </w:t>
                  </w:r>
                  <w:hyperlink r:id="rId40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570649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>New </w:t>
                  </w: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21/04/17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Recherche Médicale 2017 de la Fondation de France : </w:t>
                  </w: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  <w:r w:rsidRPr="00570649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Parkinson : </w:t>
                  </w:r>
                  <w:hyperlink r:id="rId41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Cancerologie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</w:t>
                  </w:r>
                  <w:hyperlink r:id="rId42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+ d'infos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23/04/17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HUNTINGTON FRANCE : APPEL D’OFFRES AHF 2017 : </w:t>
                  </w:r>
                  <w:hyperlink r:id="rId43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 </w:t>
                    </w:r>
                  </w:hyperlink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25/04/17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Association Française contre les Myopathies (AFM) Myopathies : </w:t>
                  </w:r>
                  <w:hyperlink r:id="rId44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25/04/17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Prix Claude Pompidou sur la maladie d'Alzheimer - édition 2017 </w:t>
                  </w: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: </w:t>
                  </w:r>
                  <w:hyperlink r:id="rId45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28/04/17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March of 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Dymes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Foundation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46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28/04/2017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France Alzheimer</w:t>
                  </w: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47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28/04/17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Recherche Médicale 2017 de la Fondation de France : </w:t>
                  </w:r>
                  <w:hyperlink r:id="rId48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Maladie psychiatriques 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30/04/17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de France  Allocations jeunes chercheurs en ophtalmologie et neuro-ophtalmologie : </w:t>
                  </w:r>
                  <w:hyperlink r:id="rId49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Deadline 30/04/17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Plan Alzheimer : Appel à Projets 2017 : </w:t>
                  </w:r>
                  <w:hyperlink r:id="rId50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  <w:r w:rsidRPr="00570649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51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Lettre d'intention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Dans le cadre du lancement de notre Appel à Projets Fondation Plan Alzheimer 2017 "Recherche clinique, tester des hypothèses des sciences fondamentales aux sciences humaines et sociales", "La durée des projets ne devra pas excéder 36 mois, à compter de la date d’inclusion du premier patient dans l’étude" et non pas 24 mois, contrairement à ce qui était indiqué dans le dossier de la lettre d'intention.</w:t>
                  </w: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hyperlink r:id="rId52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01/05/17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Société Française d'Etude et Traitement de la Douleur (SFETD) : </w:t>
                  </w:r>
                  <w:hyperlink r:id="rId53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01/05/17  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Observatoire B2V</w:t>
                  </w: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des mémoires </w:t>
                  </w: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: </w:t>
                  </w:r>
                  <w:hyperlink r:id="rId54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d'infos 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11/05/17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Recherche Médicale 2017 de la Fondation de France : </w:t>
                  </w:r>
                  <w:hyperlink r:id="rId55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  <w:r w:rsidRPr="00570649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Neuro-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Developpement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de L'enfant et/ou L’autisme 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14/05/ 17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Science et 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Eppendorf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56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15/05/17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AFAF (Association Française de l'Ataxie de 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Friedreich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) : </w:t>
                  </w:r>
                  <w:hyperlink r:id="rId57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  <w:r w:rsidRPr="00570649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Deadline 19/05/2017 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CSC (Connaître les Syndromes Cérébelleux) : 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58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Recherche générale : + d'infos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Recherche pédiatrique : </w:t>
                  </w:r>
                  <w:hyperlink r:id="rId59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Deadline 19/05/2017 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ASL (Association 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Strümpell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-Lorrain) : </w:t>
                  </w:r>
                  <w:hyperlink r:id="rId60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 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19/05/2017 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lastRenderedPageBreak/>
                    <w:t xml:space="preserve">Recherche Médicale 2017 de la Fondation de France : </w:t>
                  </w:r>
                  <w:hyperlink r:id="rId61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  <w:r w:rsidRPr="00570649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Maladie psychiatriques 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28/05/17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Recherche Médicale 2017 de la Fondation de France : </w:t>
                  </w:r>
                  <w:hyperlink r:id="rId62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570649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Prix De La Fondation de L'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oeil</w:t>
                  </w:r>
                  <w:proofErr w:type="spellEnd"/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05/06/17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La Fondation 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Medisite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, créée en 2014 sous l'égide de la Fondation de France, attribuera en 2017 deux prix en Neurosciences, visant à récompenser des équipes de recherche fondamentale ou clinique : </w:t>
                  </w:r>
                  <w:hyperlink r:id="rId63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Deadline 30 Juin 2017</w:t>
                  </w:r>
                  <w:r w:rsidRPr="0057064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fr-FR"/>
                    </w:rPr>
                    <w:t>.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570649" w:rsidRPr="00570649" w:rsidRDefault="00570649" w:rsidP="00570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70649" w:rsidRPr="00570649" w:rsidTr="0057064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3"/>
            </w:tblGrid>
            <w:tr w:rsidR="00570649" w:rsidRPr="00570649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570649">
                    <w:rPr>
                      <w:rFonts w:ascii="Arial" w:eastAsia="Times New Roman" w:hAnsi="Arial" w:cs="Arial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>COLLOQUES - EVENEMENTS / CONFERENCE - EVENTS</w:t>
                  </w: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Séance 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AcPharma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"Plan maladies neurodégénératives", 12 avril 2017 à Paris : </w:t>
                  </w:r>
                  <w:hyperlink r:id="rId64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Ecole Thématique du CNRS "Cerveau et Mémoire: Concepts et Approches 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Transdiciplinaires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", 10-14 Avril 2017</w:t>
                  </w: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65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r:id="rId66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 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SAVE THE DATE : 1st Euro Tau meeting - April 27th -28th</w:t>
                  </w: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67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New trends in decision-making: theory and evidence - a 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Neuroeconomics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symposium,  May 4th  2017 in Paris : </w:t>
                  </w:r>
                  <w:hyperlink r:id="rId68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 </w:t>
                    </w:r>
                  </w:hyperlink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Pour sa 12ème année, l’Académie des sciences renouvelle l’initiative « Les Grandes Avancées Françaises en Biologie présentées par leurs auteurs » : 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Le formulaire de candidature :</w:t>
                  </w:r>
                  <w:proofErr w:type="gramStart"/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 </w:t>
                  </w:r>
                  <w:proofErr w:type="gramEnd"/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fldChar w:fldCharType="begin"/>
                  </w: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instrText xml:space="preserve"> HYPERLINK "http://www.academie-sciences.fr/fr/Appel-a-candidature/appel-a-candidature-les-grandes-avancees-francaises-en-biologie-presentees-par-leurs-auteurs-2017.html" \t "_blank" </w:instrText>
                  </w: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fldChar w:fldCharType="separate"/>
                  </w:r>
                  <w:r w:rsidRPr="00570649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eastAsia="fr-FR"/>
                    </w:rPr>
                    <w:t>+ d'infos</w:t>
                  </w: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fldChar w:fldCharType="end"/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L’Académie des sciences organisera le mardi 6 juin 2017 à 14h30, une séance publique exceptionnelle au cours de laquelle les 6 jeunes chercheurs sélectionnés </w:t>
                  </w: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ainsi que leur directeurs de recherche présenteront leurs contributions aux grandes avancées scientifiques françaises en biologie. Les lauréats recevront le prix Académie des sciences.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Save the date  : Kick-off Meeting : Stroke- Lab Alliance 10 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mai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2017  : </w:t>
                  </w:r>
                  <w:hyperlink r:id="rId69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  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Symposium lors du congrès de l'ACFAS à l'université McGill à Montréal, 8-12 mai 2017</w:t>
                  </w:r>
                  <w:proofErr w:type="gram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70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Workshop M-DBS le 24 mai 2017 à l'ICM, Paris : </w:t>
                  </w:r>
                  <w:hyperlink r:id="rId71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CONFERENCE JACQUES MONOD</w:t>
                  </w: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Glial cells at the crossroads of innate immunity and brain functions</w:t>
                  </w: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June 12-16, 2017, 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Roscoff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, France : </w:t>
                  </w:r>
                  <w:hyperlink r:id="rId72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3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A “Theoretical and Practical training in the use of 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Cellvizio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system: study of the cerebral vascular network by 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endomicroscopy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in vivo in anaesthetized rodents” will be held in Bordeaux, France on June 13-14, 2017</w:t>
                  </w: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73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Spring School in "Optical Imaging and Electrophysiological Recording in Neuroscience",  June 12th -24th  in Paris</w:t>
                  </w: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74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4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International Symposium on Metabolic and Redox Interactions between Neurons and Astrocytes in Health and Disease, du 26 au 28 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Juin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2017 à Salamanca (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Espagne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) </w:t>
                  </w: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: </w:t>
                  </w:r>
                  <w:hyperlink r:id="rId75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Institut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Pasteur International School for Translational Psychiatry – TRANS-PSY, Paris, June 26th to July 1st , 2017 : </w:t>
                  </w:r>
                  <w:hyperlink r:id="rId76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4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Cours "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Frontiers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in 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Biological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Psychiatry"organisé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par Bio-Psy et l'Institut </w:t>
                  </w:r>
                  <w:proofErr w:type="gram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lastRenderedPageBreak/>
                    <w:t>Pasteur ,</w:t>
                  </w:r>
                  <w:proofErr w:type="gram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du 3  au 7 juillet 2017 à Paris : </w:t>
                  </w:r>
                  <w:hyperlink r:id="rId77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13th Biennial ISN Satellite Meeting on Myelin Biology : august 25-28 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th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2017, 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Embiez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78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 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4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ISN-ESN Biennal Meeting August 20-24, 2017, Paris : </w:t>
                  </w:r>
                  <w:hyperlink r:id="rId79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4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Ecole d'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ete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Neurobridges2017, du 3 au 14 septembre 2017 à Cluny : </w:t>
                  </w:r>
                  <w:hyperlink r:id="rId80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4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WASAD 2017 International Congress of the World Association for Stress Related and Anxiety Disorders, 4 – 17 September, Germany : </w:t>
                  </w:r>
                  <w:hyperlink r:id="rId81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4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SNE 2017 - Dijon du 18 au 21 septembre 2017 </w:t>
                  </w: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: </w:t>
                  </w:r>
                  <w:hyperlink r:id="rId82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4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B1BB48"/>
                      <w:sz w:val="24"/>
                      <w:szCs w:val="24"/>
                      <w:lang w:eastAsia="fr-FR"/>
                    </w:rPr>
                    <w:t xml:space="preserve">L'Institut Français de 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B1BB48"/>
                      <w:sz w:val="24"/>
                      <w:szCs w:val="24"/>
                      <w:lang w:eastAsia="fr-FR"/>
                    </w:rPr>
                    <w:t>Bioinformatique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B1BB48"/>
                      <w:sz w:val="24"/>
                      <w:szCs w:val="24"/>
                      <w:lang w:eastAsia="fr-FR"/>
                    </w:rPr>
                    <w:t xml:space="preserve"> (IFB) et l'ITMO Génétique, génomique et 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B1BB48"/>
                      <w:sz w:val="24"/>
                      <w:szCs w:val="24"/>
                      <w:lang w:eastAsia="fr-FR"/>
                    </w:rPr>
                    <w:t>bioinformatique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B1BB48"/>
                      <w:sz w:val="24"/>
                      <w:szCs w:val="24"/>
                      <w:lang w:eastAsia="fr-FR"/>
                    </w:rPr>
                    <w:t xml:space="preserve"> (GGB) d'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B1BB48"/>
                      <w:sz w:val="24"/>
                      <w:szCs w:val="24"/>
                      <w:lang w:eastAsia="fr-FR"/>
                    </w:rPr>
                    <w:t>Aviesan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B1BB48"/>
                      <w:sz w:val="24"/>
                      <w:szCs w:val="24"/>
                      <w:lang w:eastAsia="fr-FR"/>
                    </w:rPr>
                    <w:t xml:space="preserve"> organisent, avec la contribution des plateformes de l’IFB, 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B1BB48"/>
                      <w:sz w:val="24"/>
                      <w:szCs w:val="24"/>
                      <w:lang w:eastAsia="fr-FR"/>
                    </w:rPr>
                    <w:t xml:space="preserve">la 6ème ECOLE DE BIOINFORMATIQUE 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B1BB48"/>
                      <w:sz w:val="24"/>
                      <w:szCs w:val="24"/>
                      <w:lang w:eastAsia="fr-FR"/>
                    </w:rPr>
                    <w:t>Aviesan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B1BB48"/>
                      <w:sz w:val="24"/>
                      <w:szCs w:val="24"/>
                      <w:lang w:eastAsia="fr-FR"/>
                    </w:rPr>
                    <w:t>-IFB 12 novembre au 17 novembre, Roscoff</w:t>
                  </w: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.  : </w:t>
                  </w:r>
                  <w:hyperlink r:id="rId83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  </w:t>
                    </w:r>
                    <w:r w:rsidRPr="00570649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 </w:t>
                    </w:r>
                  </w:hyperlink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 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5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Congrès Français de Psychiatrie - Lyon </w:t>
                  </w:r>
                  <w:proofErr w:type="gram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2017 ,</w:t>
                  </w:r>
                  <w:proofErr w:type="gram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du 29 novembre au 2 décembre 2017</w:t>
                  </w: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84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</w:hyperlink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570649" w:rsidRPr="00570649" w:rsidRDefault="00570649" w:rsidP="00570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70649" w:rsidRPr="00570649" w:rsidTr="0057064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3"/>
            </w:tblGrid>
            <w:tr w:rsidR="00570649" w:rsidRPr="00570649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>FAITS SCIENTIFIQUES MARQUANTS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numPr>
                      <w:ilvl w:val="0"/>
                      <w:numId w:val="5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Neuroendocrinologie : </w:t>
                  </w:r>
                  <w:hyperlink r:id="rId85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  <w:r w:rsidRPr="00570649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86" w:tgtFrame="_blank" w:history="1">
                    <w:proofErr w:type="spellStart"/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Societe</w:t>
                    </w:r>
                    <w:proofErr w:type="spellEnd"/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-neuroendocrinologie 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570649" w:rsidRPr="00570649" w:rsidRDefault="00570649" w:rsidP="00570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70649" w:rsidRPr="00570649" w:rsidTr="0057064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3"/>
            </w:tblGrid>
            <w:tr w:rsidR="00570649" w:rsidRPr="00570649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>DIVERS/ INFORMATION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La filière de santé 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AnDDi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-Rares, Tous Chercheurs, FCRIN, l'Association François Aupetit et 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OrphanDev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organisent une projection du film documentaire "Explique-moi les essais cliniques" le jeudi 13 avril à 19h30 à Dijon, au Planétarium.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Cette projection sera suivie d’un débat en présence d'experts : </w:t>
                  </w:r>
                  <w:hyperlink r:id="rId87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</w:hyperlink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Vous trouverez ci-joint le programme de cet évènement.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Contribuer au nouveau Blog des Neurosciences "Aux Frontières du Cerveau", réalisé sous l'égide du CNRS. </w:t>
                  </w: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Comme vous pourrez lire dans l'Editorial du Blog, Aux Frontières du Cerveau est une plate-forme de partage sur les avancées et les défis des neurosciences. La recherche faite par les chercheurs devient protagoniste incontournable de la société. </w:t>
                  </w: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 xml:space="preserve">Les chercheurs en neurosciences se transformeront en 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neuroblogueurs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pour faire découvrir la complexité et l'importance de l'étude du cerveau. Ce blog veut démocratiser les savoirs et contribuer à la construction d'une sensibilité et responsabilité scientifiques collectives. </w:t>
                  </w: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Merci de contacter</w:t>
                  </w:r>
                  <w:r w:rsidRPr="00570649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88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M Giuseppe </w:t>
                    </w:r>
                    <w:proofErr w:type="spellStart"/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Gangarossa</w:t>
                    </w:r>
                    <w:proofErr w:type="spellEnd"/>
                  </w:hyperlink>
                  <w:r w:rsidRPr="00570649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si vous êtes désireux/ses de contribuer à ce projet.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La Fondation Motrice, en partenariat avec des associations de familles réalise la 1ère grande enquête nationale (</w:t>
                  </w:r>
                  <w:proofErr w:type="spellStart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ESPaCe</w:t>
                  </w:r>
                  <w:proofErr w:type="spellEnd"/>
                  <w:r w:rsidRPr="00570649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) afin d'améliorer la rééducation motrice et d'apporter des réponses aux besoins et priorités des enfants et adultes atteints de Paralysie Cérébrale et  à  leur famille</w:t>
                  </w:r>
                  <w:r w:rsidRPr="00570649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Grâce à votre mobilisation, nous avons reçu reçus près de 1000 questionnaires dont plus de 730 sont complets.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Nous avons encore besoin de la participation de toutes et tous pour relayer de nouveau cette enquête afin d'atteindre l'objectif des 1200 questionnaires complets avant le 30 juin 2017.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Personne atteinte de Paralysie Cérébrale, Parent, Professionnel de soin, Structure de soin, Association de familles, Société Savante… On compte sur vous !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89" w:tgtFrame="_blank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Répondre à l'enquête.</w:t>
                    </w:r>
                  </w:hyperlink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570649" w:rsidRPr="00570649" w:rsidRDefault="00570649" w:rsidP="00570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70649" w:rsidRPr="00570649" w:rsidTr="0057064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04E23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003"/>
            </w:tblGrid>
            <w:tr w:rsidR="00570649" w:rsidRPr="00570649">
              <w:trPr>
                <w:tblCellSpacing w:w="0" w:type="dxa"/>
              </w:trPr>
              <w:tc>
                <w:tcPr>
                  <w:tcW w:w="0" w:type="auto"/>
                  <w:shd w:val="clear" w:color="auto" w:fill="F04E23"/>
                  <w:vAlign w:val="center"/>
                  <w:hideMark/>
                </w:tcPr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color w:val="FFFFFF"/>
                      <w:sz w:val="21"/>
                      <w:szCs w:val="21"/>
                      <w:lang w:eastAsia="fr-FR"/>
                    </w:rPr>
                    <w:t>La lettre de l’ITMO et vous</w:t>
                  </w:r>
                </w:p>
                <w:p w:rsidR="00570649" w:rsidRPr="00570649" w:rsidRDefault="00570649" w:rsidP="0057064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70649">
                    <w:rPr>
                      <w:rFonts w:ascii="Times New Roman" w:eastAsia="Times New Roman" w:hAnsi="Times New Roman" w:cs="Times New Roman"/>
                      <w:color w:val="FFFFFF"/>
                      <w:sz w:val="17"/>
                      <w:szCs w:val="17"/>
                      <w:lang w:eastAsia="fr-FR"/>
                    </w:rPr>
                    <w:t>• Si vous ne souhaitez plus recevoir cette lettre</w:t>
                  </w:r>
                  <w:r w:rsidRPr="00570649">
                    <w:rPr>
                      <w:rFonts w:ascii="Times New Roman" w:eastAsia="Times New Roman" w:hAnsi="Times New Roman" w:cs="Times New Roman"/>
                      <w:color w:val="FFFFFF"/>
                      <w:sz w:val="17"/>
                      <w:szCs w:val="17"/>
                      <w:lang w:eastAsia="fr-FR"/>
                    </w:rPr>
                    <w:br/>
                  </w:r>
                  <w:r w:rsidRPr="00570649">
                    <w:rPr>
                      <w:rFonts w:ascii="Times New Roman" w:eastAsia="Times New Roman" w:hAnsi="Times New Roman" w:cs="Times New Roman"/>
                      <w:color w:val="FFFFFF"/>
                      <w:sz w:val="17"/>
                      <w:szCs w:val="17"/>
                      <w:lang w:eastAsia="fr-FR"/>
                    </w:rPr>
                    <w:lastRenderedPageBreak/>
                    <w:t>• Si vous voulez que l’ITMO diffuse une information</w:t>
                  </w:r>
                  <w:r w:rsidRPr="00570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570649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fr-FR"/>
                    </w:rPr>
                    <w:t xml:space="preserve">Une adresse : </w:t>
                  </w:r>
                  <w:hyperlink r:id="rId90" w:history="1">
                    <w:r w:rsidRPr="00570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contact.itmo-neuro@aviesan.fr</w:t>
                    </w:r>
                  </w:hyperlink>
                </w:p>
              </w:tc>
            </w:tr>
          </w:tbl>
          <w:p w:rsidR="00570649" w:rsidRPr="00570649" w:rsidRDefault="00570649" w:rsidP="00570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570649" w:rsidRPr="00570649" w:rsidRDefault="00570649" w:rsidP="00570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0649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br/>
      </w:r>
    </w:p>
    <w:p w:rsidR="00570649" w:rsidRPr="00570649" w:rsidRDefault="00570649" w:rsidP="00570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7064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-- </w:t>
      </w:r>
    </w:p>
    <w:p w:rsidR="00570649" w:rsidRPr="00570649" w:rsidRDefault="00570649" w:rsidP="00570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70649">
        <w:rPr>
          <w:rFonts w:ascii="Courier New" w:eastAsia="Times New Roman" w:hAnsi="Courier New" w:cs="Courier New"/>
          <w:sz w:val="20"/>
          <w:szCs w:val="20"/>
          <w:lang w:eastAsia="fr-FR"/>
        </w:rPr>
        <w:t>Sarah JOACHIM</w:t>
      </w:r>
    </w:p>
    <w:p w:rsidR="00570649" w:rsidRPr="00570649" w:rsidRDefault="00570649" w:rsidP="00570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570649" w:rsidRPr="00570649" w:rsidRDefault="00570649" w:rsidP="00570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70649">
        <w:rPr>
          <w:rFonts w:ascii="Courier New" w:eastAsia="Times New Roman" w:hAnsi="Courier New" w:cs="Courier New"/>
          <w:sz w:val="20"/>
          <w:szCs w:val="20"/>
          <w:lang w:eastAsia="fr-FR"/>
        </w:rPr>
        <w:t>Assistante de l'Institut Thématique  Multi-Organismes Neurosciences, Sciences Cognitives, Neurologie, Psychiatrie</w:t>
      </w:r>
    </w:p>
    <w:p w:rsidR="00570649" w:rsidRPr="00570649" w:rsidRDefault="00570649" w:rsidP="00570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570649" w:rsidRPr="00570649" w:rsidRDefault="00570649" w:rsidP="00570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7064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</w:p>
    <w:p w:rsidR="00570649" w:rsidRPr="00570649" w:rsidRDefault="00570649" w:rsidP="00570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570649">
        <w:rPr>
          <w:rFonts w:ascii="Courier New" w:eastAsia="Times New Roman" w:hAnsi="Courier New" w:cs="Courier New"/>
          <w:sz w:val="20"/>
          <w:szCs w:val="20"/>
          <w:lang w:eastAsia="fr-FR"/>
        </w:rPr>
        <w:t>Aviesan</w:t>
      </w:r>
      <w:proofErr w:type="spellEnd"/>
      <w:r w:rsidRPr="0057064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– ITMO Neurosciences, Sciences Cognitives, Neurologie, Psychiatrie</w:t>
      </w:r>
    </w:p>
    <w:p w:rsidR="00570649" w:rsidRPr="00570649" w:rsidRDefault="00570649" w:rsidP="00570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570649" w:rsidRPr="00570649" w:rsidRDefault="00570649" w:rsidP="00570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570649">
        <w:rPr>
          <w:rFonts w:ascii="Courier New" w:eastAsia="Times New Roman" w:hAnsi="Courier New" w:cs="Courier New"/>
          <w:sz w:val="20"/>
          <w:szCs w:val="20"/>
          <w:lang w:eastAsia="fr-FR"/>
        </w:rPr>
        <w:t>Biopark</w:t>
      </w:r>
      <w:proofErr w:type="spellEnd"/>
    </w:p>
    <w:p w:rsidR="00570649" w:rsidRPr="00570649" w:rsidRDefault="00570649" w:rsidP="00570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570649">
        <w:rPr>
          <w:rFonts w:ascii="Courier New" w:eastAsia="Times New Roman" w:hAnsi="Courier New" w:cs="Courier New"/>
          <w:sz w:val="20"/>
          <w:szCs w:val="20"/>
          <w:lang w:eastAsia="fr-FR"/>
        </w:rPr>
        <w:t>Batiment</w:t>
      </w:r>
      <w:proofErr w:type="spellEnd"/>
      <w:r w:rsidRPr="0057064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A- 1er étage</w:t>
      </w:r>
    </w:p>
    <w:p w:rsidR="00570649" w:rsidRPr="00570649" w:rsidRDefault="00570649" w:rsidP="00570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70649">
        <w:rPr>
          <w:rFonts w:ascii="Courier New" w:eastAsia="Times New Roman" w:hAnsi="Courier New" w:cs="Courier New"/>
          <w:sz w:val="20"/>
          <w:szCs w:val="20"/>
          <w:lang w:eastAsia="fr-FR"/>
        </w:rPr>
        <w:t>8 Croix de Jarry</w:t>
      </w:r>
    </w:p>
    <w:p w:rsidR="00570649" w:rsidRPr="00570649" w:rsidRDefault="00570649" w:rsidP="00570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70649">
        <w:rPr>
          <w:rFonts w:ascii="Courier New" w:eastAsia="Times New Roman" w:hAnsi="Courier New" w:cs="Courier New"/>
          <w:sz w:val="20"/>
          <w:szCs w:val="20"/>
          <w:lang w:eastAsia="fr-FR"/>
        </w:rPr>
        <w:t>75013 PARIS</w:t>
      </w:r>
    </w:p>
    <w:p w:rsidR="00570649" w:rsidRPr="00570649" w:rsidRDefault="00570649" w:rsidP="00570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570649" w:rsidRPr="00570649" w:rsidRDefault="00570649" w:rsidP="00570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70649">
        <w:rPr>
          <w:rFonts w:ascii="Courier New" w:eastAsia="Times New Roman" w:hAnsi="Courier New" w:cs="Courier New"/>
          <w:sz w:val="20"/>
          <w:szCs w:val="20"/>
          <w:lang w:eastAsia="fr-FR"/>
        </w:rPr>
        <w:t>France</w:t>
      </w:r>
    </w:p>
    <w:p w:rsidR="00570649" w:rsidRPr="00570649" w:rsidRDefault="00570649" w:rsidP="00570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570649" w:rsidRPr="00570649" w:rsidRDefault="00570649" w:rsidP="00570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70649">
        <w:rPr>
          <w:rFonts w:ascii="Courier New" w:eastAsia="Times New Roman" w:hAnsi="Courier New" w:cs="Courier New"/>
          <w:sz w:val="20"/>
          <w:szCs w:val="20"/>
          <w:lang w:eastAsia="fr-FR"/>
        </w:rPr>
        <w:t>Tel: +33(0)1 82.53.33.72</w:t>
      </w:r>
    </w:p>
    <w:p w:rsidR="00570649" w:rsidRPr="00570649" w:rsidRDefault="00570649" w:rsidP="00570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570649" w:rsidRPr="00570649" w:rsidRDefault="00570649" w:rsidP="00570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570649" w:rsidRPr="00570649" w:rsidRDefault="00570649" w:rsidP="00570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70649">
        <w:rPr>
          <w:rFonts w:ascii="Courier New" w:eastAsia="Times New Roman" w:hAnsi="Courier New" w:cs="Courier New"/>
          <w:sz w:val="20"/>
          <w:szCs w:val="20"/>
          <w:lang w:eastAsia="fr-FR"/>
        </w:rPr>
        <w:t>Email: sarah.joachim@inserm.fr</w:t>
      </w:r>
    </w:p>
    <w:p w:rsidR="003061BA" w:rsidRDefault="003061BA"/>
    <w:sectPr w:rsidR="00306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A63"/>
    <w:multiLevelType w:val="multilevel"/>
    <w:tmpl w:val="EA7E7C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631D4"/>
    <w:multiLevelType w:val="multilevel"/>
    <w:tmpl w:val="A48897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CA4C4B"/>
    <w:multiLevelType w:val="multilevel"/>
    <w:tmpl w:val="620278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3D00EF"/>
    <w:multiLevelType w:val="multilevel"/>
    <w:tmpl w:val="DAC2F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B76672"/>
    <w:multiLevelType w:val="multilevel"/>
    <w:tmpl w:val="C722FD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1D2D92"/>
    <w:multiLevelType w:val="multilevel"/>
    <w:tmpl w:val="EDE87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E714A9"/>
    <w:multiLevelType w:val="multilevel"/>
    <w:tmpl w:val="9962C9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4F35F1"/>
    <w:multiLevelType w:val="multilevel"/>
    <w:tmpl w:val="20E2F5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CE1052"/>
    <w:multiLevelType w:val="multilevel"/>
    <w:tmpl w:val="B00081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284A47"/>
    <w:multiLevelType w:val="multilevel"/>
    <w:tmpl w:val="9FA635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061094"/>
    <w:multiLevelType w:val="multilevel"/>
    <w:tmpl w:val="790C5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1B0267"/>
    <w:multiLevelType w:val="multilevel"/>
    <w:tmpl w:val="95EAA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CD6EB5"/>
    <w:multiLevelType w:val="multilevel"/>
    <w:tmpl w:val="B9D6EC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9B52A5"/>
    <w:multiLevelType w:val="multilevel"/>
    <w:tmpl w:val="77682D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4F3F72"/>
    <w:multiLevelType w:val="multilevel"/>
    <w:tmpl w:val="93B2BA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3F2BB8"/>
    <w:multiLevelType w:val="multilevel"/>
    <w:tmpl w:val="F25432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3D29F8"/>
    <w:multiLevelType w:val="multilevel"/>
    <w:tmpl w:val="AF84DF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2B46B4"/>
    <w:multiLevelType w:val="multilevel"/>
    <w:tmpl w:val="5C160B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9C164F"/>
    <w:multiLevelType w:val="multilevel"/>
    <w:tmpl w:val="26E222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AD118E"/>
    <w:multiLevelType w:val="multilevel"/>
    <w:tmpl w:val="5038DB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DE4380"/>
    <w:multiLevelType w:val="multilevel"/>
    <w:tmpl w:val="A2F4E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780142"/>
    <w:multiLevelType w:val="multilevel"/>
    <w:tmpl w:val="0554A7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F754D7"/>
    <w:multiLevelType w:val="multilevel"/>
    <w:tmpl w:val="1414B5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DD5253"/>
    <w:multiLevelType w:val="multilevel"/>
    <w:tmpl w:val="25CEDA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E85E57"/>
    <w:multiLevelType w:val="multilevel"/>
    <w:tmpl w:val="0CCC69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5B1F34"/>
    <w:multiLevelType w:val="multilevel"/>
    <w:tmpl w:val="9368A5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51CF6"/>
    <w:multiLevelType w:val="multilevel"/>
    <w:tmpl w:val="98486E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FE400F"/>
    <w:multiLevelType w:val="multilevel"/>
    <w:tmpl w:val="9D6CD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A76694"/>
    <w:multiLevelType w:val="multilevel"/>
    <w:tmpl w:val="123CFC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1E19FF"/>
    <w:multiLevelType w:val="multilevel"/>
    <w:tmpl w:val="1E5273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EC75BD"/>
    <w:multiLevelType w:val="multilevel"/>
    <w:tmpl w:val="47420A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D84555"/>
    <w:multiLevelType w:val="multilevel"/>
    <w:tmpl w:val="033ECF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5E4DAA"/>
    <w:multiLevelType w:val="multilevel"/>
    <w:tmpl w:val="50FA09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D75366"/>
    <w:multiLevelType w:val="multilevel"/>
    <w:tmpl w:val="5F3ACF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192D9E"/>
    <w:multiLevelType w:val="multilevel"/>
    <w:tmpl w:val="78F4C1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425F6F"/>
    <w:multiLevelType w:val="multilevel"/>
    <w:tmpl w:val="F3E4F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685BA5"/>
    <w:multiLevelType w:val="multilevel"/>
    <w:tmpl w:val="44886F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4A5648"/>
    <w:multiLevelType w:val="multilevel"/>
    <w:tmpl w:val="B6BA6E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0FD0384"/>
    <w:multiLevelType w:val="multilevel"/>
    <w:tmpl w:val="251638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1F25DA5"/>
    <w:multiLevelType w:val="multilevel"/>
    <w:tmpl w:val="8BAA76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5BB71F1"/>
    <w:multiLevelType w:val="multilevel"/>
    <w:tmpl w:val="DFD0E8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7125D02"/>
    <w:multiLevelType w:val="multilevel"/>
    <w:tmpl w:val="B17690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1D5686"/>
    <w:multiLevelType w:val="multilevel"/>
    <w:tmpl w:val="2E9211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12D13C7"/>
    <w:multiLevelType w:val="multilevel"/>
    <w:tmpl w:val="D32243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56B5DD4"/>
    <w:multiLevelType w:val="multilevel"/>
    <w:tmpl w:val="C36A50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78E4BA2"/>
    <w:multiLevelType w:val="multilevel"/>
    <w:tmpl w:val="927AC7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CD5716"/>
    <w:multiLevelType w:val="multilevel"/>
    <w:tmpl w:val="563815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9492A23"/>
    <w:multiLevelType w:val="multilevel"/>
    <w:tmpl w:val="7624D0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AA012D1"/>
    <w:multiLevelType w:val="multilevel"/>
    <w:tmpl w:val="393C33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B8E418E"/>
    <w:multiLevelType w:val="multilevel"/>
    <w:tmpl w:val="449EE5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C372335"/>
    <w:multiLevelType w:val="multilevel"/>
    <w:tmpl w:val="DFC653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8"/>
  </w:num>
  <w:num w:numId="3">
    <w:abstractNumId w:val="27"/>
  </w:num>
  <w:num w:numId="4">
    <w:abstractNumId w:val="32"/>
  </w:num>
  <w:num w:numId="5">
    <w:abstractNumId w:val="43"/>
  </w:num>
  <w:num w:numId="6">
    <w:abstractNumId w:val="34"/>
  </w:num>
  <w:num w:numId="7">
    <w:abstractNumId w:val="21"/>
  </w:num>
  <w:num w:numId="8">
    <w:abstractNumId w:val="8"/>
  </w:num>
  <w:num w:numId="9">
    <w:abstractNumId w:val="44"/>
  </w:num>
  <w:num w:numId="10">
    <w:abstractNumId w:val="28"/>
  </w:num>
  <w:num w:numId="11">
    <w:abstractNumId w:val="20"/>
  </w:num>
  <w:num w:numId="12">
    <w:abstractNumId w:val="11"/>
  </w:num>
  <w:num w:numId="13">
    <w:abstractNumId w:val="41"/>
  </w:num>
  <w:num w:numId="14">
    <w:abstractNumId w:val="40"/>
  </w:num>
  <w:num w:numId="15">
    <w:abstractNumId w:val="39"/>
  </w:num>
  <w:num w:numId="16">
    <w:abstractNumId w:val="13"/>
  </w:num>
  <w:num w:numId="17">
    <w:abstractNumId w:val="26"/>
  </w:num>
  <w:num w:numId="18">
    <w:abstractNumId w:val="37"/>
  </w:num>
  <w:num w:numId="19">
    <w:abstractNumId w:val="2"/>
  </w:num>
  <w:num w:numId="20">
    <w:abstractNumId w:val="19"/>
  </w:num>
  <w:num w:numId="21">
    <w:abstractNumId w:val="10"/>
  </w:num>
  <w:num w:numId="22">
    <w:abstractNumId w:val="29"/>
  </w:num>
  <w:num w:numId="23">
    <w:abstractNumId w:val="7"/>
  </w:num>
  <w:num w:numId="24">
    <w:abstractNumId w:val="12"/>
  </w:num>
  <w:num w:numId="25">
    <w:abstractNumId w:val="6"/>
  </w:num>
  <w:num w:numId="26">
    <w:abstractNumId w:val="5"/>
  </w:num>
  <w:num w:numId="27">
    <w:abstractNumId w:val="35"/>
  </w:num>
  <w:num w:numId="28">
    <w:abstractNumId w:val="25"/>
  </w:num>
  <w:num w:numId="29">
    <w:abstractNumId w:val="36"/>
  </w:num>
  <w:num w:numId="30">
    <w:abstractNumId w:val="4"/>
  </w:num>
  <w:num w:numId="31">
    <w:abstractNumId w:val="47"/>
  </w:num>
  <w:num w:numId="32">
    <w:abstractNumId w:val="46"/>
  </w:num>
  <w:num w:numId="33">
    <w:abstractNumId w:val="45"/>
  </w:num>
  <w:num w:numId="34">
    <w:abstractNumId w:val="22"/>
  </w:num>
  <w:num w:numId="35">
    <w:abstractNumId w:val="3"/>
  </w:num>
  <w:num w:numId="36">
    <w:abstractNumId w:val="49"/>
  </w:num>
  <w:num w:numId="37">
    <w:abstractNumId w:val="16"/>
  </w:num>
  <w:num w:numId="38">
    <w:abstractNumId w:val="14"/>
  </w:num>
  <w:num w:numId="39">
    <w:abstractNumId w:val="50"/>
  </w:num>
  <w:num w:numId="40">
    <w:abstractNumId w:val="18"/>
  </w:num>
  <w:num w:numId="41">
    <w:abstractNumId w:val="30"/>
  </w:num>
  <w:num w:numId="42">
    <w:abstractNumId w:val="15"/>
  </w:num>
  <w:num w:numId="43">
    <w:abstractNumId w:val="42"/>
  </w:num>
  <w:num w:numId="44">
    <w:abstractNumId w:val="24"/>
  </w:num>
  <w:num w:numId="45">
    <w:abstractNumId w:val="38"/>
  </w:num>
  <w:num w:numId="46">
    <w:abstractNumId w:val="17"/>
  </w:num>
  <w:num w:numId="47">
    <w:abstractNumId w:val="1"/>
  </w:num>
  <w:num w:numId="48">
    <w:abstractNumId w:val="23"/>
  </w:num>
  <w:num w:numId="49">
    <w:abstractNumId w:val="31"/>
  </w:num>
  <w:num w:numId="50">
    <w:abstractNumId w:val="33"/>
  </w:num>
  <w:num w:numId="51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649"/>
    <w:rsid w:val="003061BA"/>
    <w:rsid w:val="00570649"/>
    <w:rsid w:val="00ED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5706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5706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7064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57064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57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70649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570649"/>
    <w:rPr>
      <w:b/>
      <w:bCs/>
    </w:rPr>
  </w:style>
  <w:style w:type="character" w:styleId="Accentuation">
    <w:name w:val="Emphasis"/>
    <w:basedOn w:val="Policepardfaut"/>
    <w:uiPriority w:val="20"/>
    <w:qFormat/>
    <w:rsid w:val="00570649"/>
    <w:rPr>
      <w:i/>
      <w:i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706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70649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0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0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5706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5706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7064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57064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57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70649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570649"/>
    <w:rPr>
      <w:b/>
      <w:bCs/>
    </w:rPr>
  </w:style>
  <w:style w:type="character" w:styleId="Accentuation">
    <w:name w:val="Emphasis"/>
    <w:basedOn w:val="Policepardfaut"/>
    <w:uiPriority w:val="20"/>
    <w:qFormat/>
    <w:rsid w:val="00570649"/>
    <w:rPr>
      <w:i/>
      <w:i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706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70649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0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0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8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neuro.aviesan.fr/index.php?pagendx=751&amp;p=1077" TargetMode="External"/><Relationship Id="rId18" Type="http://schemas.openxmlformats.org/officeDocument/2006/relationships/hyperlink" Target="https://itneuro.aviesan.fr/index.php?pagendx=751&amp;p=1059" TargetMode="External"/><Relationship Id="rId26" Type="http://schemas.openxmlformats.org/officeDocument/2006/relationships/hyperlink" Target="https://itneuro.aviesan.fr/index.php?pagendx=751&amp;p=1079" TargetMode="External"/><Relationship Id="rId39" Type="http://schemas.openxmlformats.org/officeDocument/2006/relationships/hyperlink" Target="https://www.fondationdefrance.org/fr/prix-jean-valade-2017" TargetMode="External"/><Relationship Id="rId21" Type="http://schemas.openxmlformats.org/officeDocument/2006/relationships/hyperlink" Target="https://itneuro.aviesan.fr/index.php?pagendx=751&amp;p=1085" TargetMode="External"/><Relationship Id="rId34" Type="http://schemas.openxmlformats.org/officeDocument/2006/relationships/hyperlink" Target="http://www.brianmercercharitabletrust.org" TargetMode="External"/><Relationship Id="rId42" Type="http://schemas.openxmlformats.org/officeDocument/2006/relationships/hyperlink" Target="https://www.fondationdefrance.org/fr/cancer-aide-la-mobilite-des-medecins" TargetMode="External"/><Relationship Id="rId47" Type="http://schemas.openxmlformats.org/officeDocument/2006/relationships/hyperlink" Target="http://aap.francealzheimer.org/public.aspx" TargetMode="External"/><Relationship Id="rId50" Type="http://schemas.openxmlformats.org/officeDocument/2006/relationships/hyperlink" Target="http://www.fondation-alzheimer.org/" TargetMode="External"/><Relationship Id="rId55" Type="http://schemas.openxmlformats.org/officeDocument/2006/relationships/hyperlink" Target="https://www.fondationdefrance.org/fr/recherche-sur-lautisme-et-le-developpement-de-lenfant" TargetMode="External"/><Relationship Id="rId63" Type="http://schemas.openxmlformats.org/officeDocument/2006/relationships/hyperlink" Target="https://itneuro.aviesan.fr/Local/gus/files/627/2017.Appel.offres.Medisite.-.neurosciences.pdf" TargetMode="External"/><Relationship Id="rId68" Type="http://schemas.openxmlformats.org/officeDocument/2006/relationships/hyperlink" Target="https://www.eventbrite.it/e/billets-new-trends-in-decision-making-theory-and-evidence-32692679685" TargetMode="External"/><Relationship Id="rId76" Type="http://schemas.openxmlformats.org/officeDocument/2006/relationships/hyperlink" Target="https://itneuro.aviesan.fr/Local/gus/files/591/TRANS-PSY_flyer.pdf" TargetMode="External"/><Relationship Id="rId84" Type="http://schemas.openxmlformats.org/officeDocument/2006/relationships/hyperlink" Target="http://www.congresfrancaispsychiatrie.org/congres-lyon-2017/" TargetMode="External"/><Relationship Id="rId89" Type="http://schemas.openxmlformats.org/officeDocument/2006/relationships/hyperlink" Target="https://enquetepc.kappasante.com/enquetepc/common/auth/accueilAuth.jsf;jsessionid=E24D594DEAAF22BBF0AE667E2930C3A5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itneuro.aviesan.fr/Local/gus/files/619/M-DBS_2017_05_24_Paris.pdf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tneuro.aviesan.fr/index.php?pagendx=751&amp;p=1078" TargetMode="External"/><Relationship Id="rId29" Type="http://schemas.openxmlformats.org/officeDocument/2006/relationships/hyperlink" Target="https://itneuro.aviesan.fr/index.php?pagendx=751&amp;p=1066" TargetMode="External"/><Relationship Id="rId11" Type="http://schemas.openxmlformats.org/officeDocument/2006/relationships/hyperlink" Target="https://itneuro.aviesan.fr/index.php?pagendx=751&amp;p=1084" TargetMode="External"/><Relationship Id="rId24" Type="http://schemas.openxmlformats.org/officeDocument/2006/relationships/hyperlink" Target="https://itneuro.aviesan.fr/index.php?pagendx=751&amp;p=1081" TargetMode="External"/><Relationship Id="rId32" Type="http://schemas.openxmlformats.org/officeDocument/2006/relationships/hyperlink" Target="https://www.fondationdefrance.org/fr/recherche-fondamentale-et-clinique-sur-les-maladies-psychiatriques" TargetMode="External"/><Relationship Id="rId37" Type="http://schemas.openxmlformats.org/officeDocument/2006/relationships/hyperlink" Target="http://www.iasp-pain.org/" TargetMode="External"/><Relationship Id="rId40" Type="http://schemas.openxmlformats.org/officeDocument/2006/relationships/hyperlink" Target="http://www.fondation-alzheimer.org/7-LES-ACTUS/106-Prix-Joel-Menard-Appel-a-candidature-2017" TargetMode="External"/><Relationship Id="rId45" Type="http://schemas.openxmlformats.org/officeDocument/2006/relationships/hyperlink" Target="http://www.fondationclaudepompidou.fr/actualites/prix-claude-pompidou-pour-la-recherche-sur-la-maladie-d-alzheimer-dote-de-100-000-euros.html" TargetMode="External"/><Relationship Id="rId53" Type="http://schemas.openxmlformats.org/officeDocument/2006/relationships/hyperlink" Target="http://sfetd-douleur.org/" TargetMode="External"/><Relationship Id="rId58" Type="http://schemas.openxmlformats.org/officeDocument/2006/relationships/hyperlink" Target="https://itneuro.aviesan.fr/Local/gus/files/629/AO.2017-.CSC.recherche.geEneErale_New.deadline.pdf" TargetMode="External"/><Relationship Id="rId66" Type="http://schemas.openxmlformats.org/officeDocument/2006/relationships/hyperlink" Target="https://itneuro.aviesan.fr/Local/gus/files/587/Annonce.Ecole.Thematique.CNRS.Cerveau.et.Memoire.docx" TargetMode="External"/><Relationship Id="rId74" Type="http://schemas.openxmlformats.org/officeDocument/2006/relationships/hyperlink" Target="http://parisneuro.org" TargetMode="External"/><Relationship Id="rId79" Type="http://schemas.openxmlformats.org/officeDocument/2006/relationships/hyperlink" Target="http://www.neurochemistry.org/?mkt_tok=eyJpIjoiWVRJeFpHRmhOMk13WVdKayIsInQiOiJBUGMwZzJ5V09UV0FCZ0pNUjlkVlJaQVJtRU01TEIzWW9TSmRmemtFMU1IUGhRQ1BlMU5rd3UxQ1Y0VDJxdllqSHZcL3Z0ZmUwbHdDOGNORUdMTzhpMkMwNkVIS25QUWF4SW5NMzFhbjJFSlZqb2ZuV2UyeXdETDZzZGxHZitGYjEifQ%3D%3D" TargetMode="External"/><Relationship Id="rId87" Type="http://schemas.openxmlformats.org/officeDocument/2006/relationships/hyperlink" Target="https://itneuro.aviesan.fr/Local/gus/files/624/flyerDijon130414-vf-web.pd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fondationdefrance.org/fr/recherche-fondamentale-et-clinique-sur-les-maladies-psychiatriques" TargetMode="External"/><Relationship Id="rId82" Type="http://schemas.openxmlformats.org/officeDocument/2006/relationships/hyperlink" Target="https://colloque.inra.fr/sne-dijon2017" TargetMode="External"/><Relationship Id="rId90" Type="http://schemas.openxmlformats.org/officeDocument/2006/relationships/hyperlink" Target="mailto:contact.itmo-neuro@aviesan.fr" TargetMode="External"/><Relationship Id="rId19" Type="http://schemas.openxmlformats.org/officeDocument/2006/relationships/hyperlink" Target="https://itneuro.aviesan.fr/Local/gus/files/524/IdeA.call.for.applications.one.page-1.docx" TargetMode="External"/><Relationship Id="rId14" Type="http://schemas.openxmlformats.org/officeDocument/2006/relationships/hyperlink" Target="https://itneuro.aviesan.fr/Local/gus/files/601/ENGINEER.POSITION.february.2017.pdf" TargetMode="External"/><Relationship Id="rId22" Type="http://schemas.openxmlformats.org/officeDocument/2006/relationships/hyperlink" Target="https://itneuro.aviesan.fr/index.php?pagendx=751&amp;p=1082" TargetMode="External"/><Relationship Id="rId27" Type="http://schemas.openxmlformats.org/officeDocument/2006/relationships/hyperlink" Target="https://itneuro.aviesan.fr/index.php?pagendx=751&amp;p=1079" TargetMode="External"/><Relationship Id="rId30" Type="http://schemas.openxmlformats.org/officeDocument/2006/relationships/hyperlink" Target="http://itneuro.aviesan.fr/index.php?pagendx=751" TargetMode="External"/><Relationship Id="rId35" Type="http://schemas.openxmlformats.org/officeDocument/2006/relationships/hyperlink" Target="http://fondation-apicil.org" TargetMode="External"/><Relationship Id="rId43" Type="http://schemas.openxmlformats.org/officeDocument/2006/relationships/hyperlink" Target="https://www.aesnet.org/research/funding%20for%20established%20investigators/seed_grant_program" TargetMode="External"/><Relationship Id="rId48" Type="http://schemas.openxmlformats.org/officeDocument/2006/relationships/hyperlink" Target="https://www.fondationdefrance.org/fr/encourager-la-recherche-en-ophtalmologie-et-en-sciences-de-la-vision" TargetMode="External"/><Relationship Id="rId56" Type="http://schemas.openxmlformats.org/officeDocument/2006/relationships/hyperlink" Target="http://www.sciencemag.org/prizes/eppendorf/rules" TargetMode="External"/><Relationship Id="rId64" Type="http://schemas.openxmlformats.org/officeDocument/2006/relationships/hyperlink" Target="https://itneuro.aviesan.fr/Local/gus/files/565/Communique.AVIESAN.docx" TargetMode="External"/><Relationship Id="rId69" Type="http://schemas.openxmlformats.org/officeDocument/2006/relationships/hyperlink" Target="https://itneuro.aviesan.fr/Local/gus/files/622/Teaser.STROKE-Lab.Alliance.pdf" TargetMode="External"/><Relationship Id="rId77" Type="http://schemas.openxmlformats.org/officeDocument/2006/relationships/hyperlink" Target="https://www.pasteur.fr/en/frontiers-biological-psychiatry" TargetMode="External"/><Relationship Id="rId8" Type="http://schemas.openxmlformats.org/officeDocument/2006/relationships/hyperlink" Target="https://itneuro.aviesan.fr/Local/gus/files/616/Publication.resultats.-AVIESAN.-.UNADEV.2017.pdf" TargetMode="External"/><Relationship Id="rId51" Type="http://schemas.openxmlformats.org/officeDocument/2006/relationships/hyperlink" Target="https://itneuro.aviesan.fr/Local/gus/files/563/Call_FPA_2017.LOI.lettre.intention.docx" TargetMode="External"/><Relationship Id="rId72" Type="http://schemas.openxmlformats.org/officeDocument/2006/relationships/hyperlink" Target="http://www.biomedicale.parisdescartes.fr/cjm-glia/" TargetMode="External"/><Relationship Id="rId80" Type="http://schemas.openxmlformats.org/officeDocument/2006/relationships/hyperlink" Target="http://decision-making-lab.com/NeuroBridges/neurobridges2017.html" TargetMode="External"/><Relationship Id="rId85" Type="http://schemas.openxmlformats.org/officeDocument/2006/relationships/hyperlink" Target="https://itneuro.aviesan.fr/index.php?pagendx=107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itneuro.aviesan.fr/index.php?pagendx=751&amp;p=1083" TargetMode="External"/><Relationship Id="rId17" Type="http://schemas.openxmlformats.org/officeDocument/2006/relationships/hyperlink" Target="https://itneuro.aviesan.fr/index.php?pagendx=751&amp;p=1068" TargetMode="External"/><Relationship Id="rId25" Type="http://schemas.openxmlformats.org/officeDocument/2006/relationships/hyperlink" Target="https://itneuro.aviesan.fr/index.php?pagendx=751&amp;p=1081" TargetMode="External"/><Relationship Id="rId33" Type="http://schemas.openxmlformats.org/officeDocument/2006/relationships/hyperlink" Target="https://www.frm.org/upload/pdf/espace-chercheur/ao_prix_mescle2016.pdf" TargetMode="External"/><Relationship Id="rId38" Type="http://schemas.openxmlformats.org/officeDocument/2006/relationships/hyperlink" Target="http://frm.org" TargetMode="External"/><Relationship Id="rId46" Type="http://schemas.openxmlformats.org/officeDocument/2006/relationships/hyperlink" Target="http://www.marchofdimes.org/" TargetMode="External"/><Relationship Id="rId59" Type="http://schemas.openxmlformats.org/officeDocument/2006/relationships/hyperlink" Target="https://itneuro.aviesan.fr/Local/gus/files/630/AO.2017-.CSC.recherche.peEdiatrique_.New.deadline.pdf" TargetMode="External"/><Relationship Id="rId67" Type="http://schemas.openxmlformats.org/officeDocument/2006/relationships/hyperlink" Target="http://www.lucbuee.fr/crbst_10.html" TargetMode="External"/><Relationship Id="rId20" Type="http://schemas.openxmlformats.org/officeDocument/2006/relationships/hyperlink" Target="https://itneuro.aviesan.fr/index.php?pagendx=751&amp;p=1085" TargetMode="External"/><Relationship Id="rId41" Type="http://schemas.openxmlformats.org/officeDocument/2006/relationships/hyperlink" Target="https://www.fondationdefrance.org/fr/maladie-de-parkinson" TargetMode="External"/><Relationship Id="rId54" Type="http://schemas.openxmlformats.org/officeDocument/2006/relationships/hyperlink" Target="http://observatoireb2vdesmemoires.fr" TargetMode="External"/><Relationship Id="rId62" Type="http://schemas.openxmlformats.org/officeDocument/2006/relationships/hyperlink" Target="https://www.fondationdefrance.org/fr/encourager-la-recherche-en-ophtalmologie-et-en-sciences-de-la-vision" TargetMode="External"/><Relationship Id="rId70" Type="http://schemas.openxmlformats.org/officeDocument/2006/relationships/hyperlink" Target="http://www.acfas.ca/evenements/congres" TargetMode="External"/><Relationship Id="rId75" Type="http://schemas.openxmlformats.org/officeDocument/2006/relationships/hyperlink" Target="http://eventum.usal.es/8111/detail/international-symposium-on-metabolic-and-redox-interactions-between-neurons-and-astrocytes-in-healt.html" TargetMode="External"/><Relationship Id="rId83" Type="http://schemas.openxmlformats.org/officeDocument/2006/relationships/hyperlink" Target="https://www.france-bioinformatique.fr/EBA2017" TargetMode="External"/><Relationship Id="rId88" Type="http://schemas.openxmlformats.org/officeDocument/2006/relationships/hyperlink" Target="mailto:giuseppe.gangarossa@univ-paris-diderot.fr%20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itneuro.aviesan.fr/" TargetMode="External"/><Relationship Id="rId15" Type="http://schemas.openxmlformats.org/officeDocument/2006/relationships/hyperlink" Target="https://itneuro.aviesan.fr/index.php?pagendx=751&amp;p=1012" TargetMode="External"/><Relationship Id="rId23" Type="http://schemas.openxmlformats.org/officeDocument/2006/relationships/hyperlink" Target="https://itneuro.aviesan.fr/index.php?pagendx=751&amp;p=1082" TargetMode="External"/><Relationship Id="rId28" Type="http://schemas.openxmlformats.org/officeDocument/2006/relationships/hyperlink" Target="https://itneuro.aviesan.fr/index.php?pagendx=751&amp;p=1073" TargetMode="External"/><Relationship Id="rId36" Type="http://schemas.openxmlformats.org/officeDocument/2006/relationships/hyperlink" Target="http://sfrnet.org" TargetMode="External"/><Relationship Id="rId49" Type="http://schemas.openxmlformats.org/officeDocument/2006/relationships/hyperlink" Target="http://fondationdefrance.org/article/maladies-de-loeil" TargetMode="External"/><Relationship Id="rId57" Type="http://schemas.openxmlformats.org/officeDocument/2006/relationships/hyperlink" Target="https://itneuro.aviesan.fr/Local/gus/files/628/AO.AFAF.2017_New.deadline.pdf" TargetMode="External"/><Relationship Id="rId10" Type="http://schemas.openxmlformats.org/officeDocument/2006/relationships/hyperlink" Target="https://itneuro.aviesan.fr/Local/gus/files/599/Dispositifs.financement.mobilites.USA-update.Mai2016-3vMG.pdf" TargetMode="External"/><Relationship Id="rId31" Type="http://schemas.openxmlformats.org/officeDocument/2006/relationships/hyperlink" Target="http://www.fondationdefrance.org/sites/default/files/atoms/files/ao_recherche_maladies_psy_2017.pdf" TargetMode="External"/><Relationship Id="rId44" Type="http://schemas.openxmlformats.org/officeDocument/2006/relationships/hyperlink" Target="http://afm-france.org" TargetMode="External"/><Relationship Id="rId52" Type="http://schemas.openxmlformats.org/officeDocument/2006/relationships/hyperlink" Target="http://www.fondation-alzheimer.org/7-LES-ACTUS/105-Appel-a-projets-2017" TargetMode="External"/><Relationship Id="rId60" Type="http://schemas.openxmlformats.org/officeDocument/2006/relationships/hyperlink" Target="https://itneuro.aviesan.fr/Local/gus/files/631/AO.2017.ASL_New.deadline.pdf" TargetMode="External"/><Relationship Id="rId65" Type="http://schemas.openxmlformats.org/officeDocument/2006/relationships/hyperlink" Target="https://transmem.sciencesconf.org/" TargetMode="External"/><Relationship Id="rId73" Type="http://schemas.openxmlformats.org/officeDocument/2006/relationships/hyperlink" Target="http://optopath.equipex.u-bordeaux.fr/en/News/Save-the-date-Training-in-endomicroscopy-in-vivo-Use-of-the-Cellvizio-system-i4182.html" TargetMode="External"/><Relationship Id="rId78" Type="http://schemas.openxmlformats.org/officeDocument/2006/relationships/hyperlink" Target="https://www.regonline.com/builder/site/Default.aspx?EventID=1931339&amp;ResponseMemberId=I6sqMhS4vS01u1yPAiWtqQ==&amp;jID=1446553" TargetMode="External"/><Relationship Id="rId81" Type="http://schemas.openxmlformats.org/officeDocument/2006/relationships/hyperlink" Target="http://www.wasad-congress.org/" TargetMode="External"/><Relationship Id="rId86" Type="http://schemas.openxmlformats.org/officeDocument/2006/relationships/hyperlink" Target="https://www.societe-neuroendocrinologie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euron-eranet.org/en/698.ph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2942</Words>
  <Characters>16184</Characters>
  <Application>Microsoft Office Word</Application>
  <DocSecurity>0</DocSecurity>
  <Lines>134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19088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Joachim</dc:creator>
  <cp:lastModifiedBy>Sarah Joachim</cp:lastModifiedBy>
  <cp:revision>1</cp:revision>
  <dcterms:created xsi:type="dcterms:W3CDTF">2017-04-14T10:18:00Z</dcterms:created>
  <dcterms:modified xsi:type="dcterms:W3CDTF">2017-04-14T10:18:00Z</dcterms:modified>
</cp:coreProperties>
</file>